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5CC1" w14:textId="77777777" w:rsidR="00AF7E13" w:rsidRPr="00CC4C02" w:rsidRDefault="00AF7E13" w:rsidP="00AF7E13">
      <w:pPr>
        <w:pStyle w:val="4"/>
        <w:tabs>
          <w:tab w:val="left" w:pos="9498"/>
        </w:tabs>
        <w:spacing w:before="0" w:after="0"/>
        <w:jc w:val="left"/>
        <w:rPr>
          <w:rFonts w:ascii="Times New Roman" w:hAnsi="Times New Roman" w:cs="Times New Roman"/>
          <w:sz w:val="32"/>
          <w:szCs w:val="32"/>
        </w:rPr>
      </w:pPr>
      <w:r w:rsidRPr="00CC4C02">
        <w:rPr>
          <w:rFonts w:ascii="Times New Roman" w:hAnsi="Times New Roman" w:cs="Times New Roman"/>
        </w:rPr>
        <w:t>«</w:t>
      </w:r>
      <w:proofErr w:type="spellStart"/>
      <w:r w:rsidRPr="00CC4C02">
        <w:rPr>
          <w:rFonts w:ascii="Times New Roman" w:hAnsi="Times New Roman" w:cs="Times New Roman"/>
        </w:rPr>
        <w:t>Қостанай</w:t>
      </w:r>
      <w:proofErr w:type="spellEnd"/>
      <w:r w:rsidRPr="00CC4C02">
        <w:rPr>
          <w:rFonts w:ascii="Times New Roman" w:hAnsi="Times New Roman" w:cs="Times New Roman"/>
        </w:rPr>
        <w:t xml:space="preserve"> </w:t>
      </w:r>
      <w:proofErr w:type="spellStart"/>
      <w:r w:rsidRPr="00CC4C02">
        <w:rPr>
          <w:rFonts w:ascii="Times New Roman" w:hAnsi="Times New Roman" w:cs="Times New Roman"/>
        </w:rPr>
        <w:t>облысы</w:t>
      </w:r>
      <w:proofErr w:type="spellEnd"/>
      <w:r w:rsidRPr="00CC4C02">
        <w:rPr>
          <w:rFonts w:ascii="Times New Roman" w:hAnsi="Times New Roman" w:cs="Times New Roman"/>
        </w:rPr>
        <w:t xml:space="preserve"> </w:t>
      </w:r>
      <w:proofErr w:type="spellStart"/>
      <w:proofErr w:type="gramStart"/>
      <w:r w:rsidRPr="00CC4C02">
        <w:rPr>
          <w:rFonts w:ascii="Times New Roman" w:hAnsi="Times New Roman" w:cs="Times New Roman"/>
        </w:rPr>
        <w:t>әкімдігінің</w:t>
      </w:r>
      <w:proofErr w:type="spellEnd"/>
      <w:r w:rsidRPr="00CC4C02">
        <w:rPr>
          <w:rFonts w:ascii="Times New Roman" w:hAnsi="Times New Roman" w:cs="Times New Roman"/>
        </w:rPr>
        <w:t xml:space="preserve">  </w:t>
      </w:r>
      <w:proofErr w:type="spellStart"/>
      <w:r w:rsidRPr="00CC4C02">
        <w:rPr>
          <w:rFonts w:ascii="Times New Roman" w:hAnsi="Times New Roman" w:cs="Times New Roman"/>
        </w:rPr>
        <w:t>білім</w:t>
      </w:r>
      <w:proofErr w:type="spellEnd"/>
      <w:proofErr w:type="gramEnd"/>
      <w:r w:rsidRPr="00CC4C02">
        <w:rPr>
          <w:rFonts w:ascii="Times New Roman" w:hAnsi="Times New Roman" w:cs="Times New Roman"/>
        </w:rPr>
        <w:t xml:space="preserve"> </w:t>
      </w:r>
      <w:proofErr w:type="spellStart"/>
      <w:r w:rsidRPr="00CC4C02">
        <w:rPr>
          <w:rFonts w:ascii="Times New Roman" w:hAnsi="Times New Roman" w:cs="Times New Roman"/>
        </w:rPr>
        <w:t>басқармасы</w:t>
      </w:r>
      <w:proofErr w:type="spellEnd"/>
      <w:r w:rsidRPr="00CC4C02">
        <w:rPr>
          <w:rFonts w:ascii="Times New Roman" w:hAnsi="Times New Roman" w:cs="Times New Roman"/>
        </w:rPr>
        <w:t xml:space="preserve">» </w:t>
      </w:r>
      <w:proofErr w:type="spellStart"/>
      <w:r w:rsidRPr="00CC4C02">
        <w:rPr>
          <w:rFonts w:ascii="Times New Roman" w:hAnsi="Times New Roman" w:cs="Times New Roman"/>
        </w:rPr>
        <w:t>мемлекеттік</w:t>
      </w:r>
      <w:proofErr w:type="spellEnd"/>
      <w:r w:rsidRPr="00CC4C02">
        <w:rPr>
          <w:rFonts w:ascii="Times New Roman" w:hAnsi="Times New Roman" w:cs="Times New Roman"/>
        </w:rPr>
        <w:t xml:space="preserve"> </w:t>
      </w:r>
      <w:proofErr w:type="spellStart"/>
      <w:r w:rsidRPr="00CC4C02">
        <w:rPr>
          <w:rFonts w:ascii="Times New Roman" w:hAnsi="Times New Roman" w:cs="Times New Roman"/>
        </w:rPr>
        <w:t>мекемесінің</w:t>
      </w:r>
      <w:proofErr w:type="spellEnd"/>
      <w:r w:rsidRPr="00CC4C02">
        <w:rPr>
          <w:rFonts w:ascii="Times New Roman" w:hAnsi="Times New Roman" w:cs="Times New Roman"/>
        </w:rPr>
        <w:t xml:space="preserve"> </w:t>
      </w:r>
      <w:proofErr w:type="spellStart"/>
      <w:r w:rsidRPr="00CC4C02">
        <w:rPr>
          <w:rFonts w:ascii="Times New Roman" w:hAnsi="Times New Roman" w:cs="Times New Roman"/>
        </w:rPr>
        <w:t>басшысы</w:t>
      </w:r>
      <w:proofErr w:type="spellEnd"/>
    </w:p>
    <w:p w14:paraId="1A694BCE" w14:textId="77777777" w:rsidR="00AF7E13" w:rsidRPr="00885585" w:rsidRDefault="00AF7E13" w:rsidP="00AF7E13">
      <w:pPr>
        <w:spacing w:after="0" w:line="240" w:lineRule="auto"/>
        <w:rPr>
          <w:rFonts w:ascii="Times New Roman" w:hAnsi="Times New Roman" w:cs="Times New Roman"/>
          <w:b/>
          <w:sz w:val="28"/>
          <w:szCs w:val="28"/>
        </w:rPr>
      </w:pPr>
    </w:p>
    <w:p w14:paraId="548DE2B2" w14:textId="77777777" w:rsidR="00AF7E13" w:rsidRDefault="00AF7E13" w:rsidP="00AF7E13">
      <w:pPr>
        <w:spacing w:after="0" w:line="240" w:lineRule="auto"/>
        <w:rPr>
          <w:rFonts w:ascii="Times New Roman" w:hAnsi="Times New Roman" w:cs="Times New Roman"/>
          <w:b/>
          <w:sz w:val="28"/>
          <w:szCs w:val="28"/>
        </w:rPr>
      </w:pPr>
    </w:p>
    <w:p w14:paraId="623E9DBB" w14:textId="77777777" w:rsidR="00AF7E13" w:rsidRDefault="00AF7E13" w:rsidP="00AF7E13">
      <w:pPr>
        <w:spacing w:after="0" w:line="240" w:lineRule="auto"/>
        <w:rPr>
          <w:rFonts w:ascii="Times New Roman" w:hAnsi="Times New Roman" w:cs="Times New Roman"/>
          <w:b/>
          <w:sz w:val="28"/>
          <w:szCs w:val="28"/>
        </w:rPr>
      </w:pPr>
    </w:p>
    <w:p w14:paraId="1735EB53" w14:textId="77777777" w:rsidR="00AF7E13" w:rsidRPr="009A42D1" w:rsidRDefault="00AF7E13" w:rsidP="00AF7E13">
      <w:pPr>
        <w:spacing w:after="0" w:line="240" w:lineRule="auto"/>
        <w:rPr>
          <w:rFonts w:ascii="Times New Roman" w:hAnsi="Times New Roman" w:cs="Times New Roman"/>
          <w:b/>
          <w:sz w:val="28"/>
          <w:szCs w:val="28"/>
        </w:rPr>
      </w:pPr>
      <w:r w:rsidRPr="009A42D1">
        <w:rPr>
          <w:rFonts w:ascii="Times New Roman" w:hAnsi="Times New Roman" w:cs="Times New Roman"/>
          <w:b/>
          <w:sz w:val="28"/>
          <w:szCs w:val="28"/>
        </w:rPr>
        <w:t>___________________________</w:t>
      </w:r>
    </w:p>
    <w:p w14:paraId="0A918135" w14:textId="77777777" w:rsidR="00AF7E13" w:rsidRDefault="00AF7E13" w:rsidP="00AF7E1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 Ә. </w:t>
      </w:r>
      <w:proofErr w:type="spellStart"/>
      <w:r>
        <w:rPr>
          <w:rFonts w:ascii="Times New Roman" w:hAnsi="Times New Roman" w:cs="Times New Roman"/>
          <w:b/>
          <w:sz w:val="28"/>
          <w:szCs w:val="28"/>
        </w:rPr>
        <w:t>Байменова</w:t>
      </w:r>
      <w:proofErr w:type="spellEnd"/>
    </w:p>
    <w:p w14:paraId="0B168E9F" w14:textId="77777777" w:rsidR="00AF7E13" w:rsidRDefault="00AF7E13" w:rsidP="00AF7E13">
      <w:pPr>
        <w:spacing w:after="0" w:line="240" w:lineRule="auto"/>
        <w:rPr>
          <w:rFonts w:ascii="Times New Roman" w:hAnsi="Times New Roman" w:cs="Times New Roman"/>
          <w:b/>
          <w:sz w:val="28"/>
          <w:szCs w:val="28"/>
        </w:rPr>
      </w:pPr>
    </w:p>
    <w:p w14:paraId="7B6A1E5C" w14:textId="77777777" w:rsidR="00AF7E13" w:rsidRDefault="00AF7E13" w:rsidP="00AF7E13">
      <w:pPr>
        <w:spacing w:after="0" w:line="240" w:lineRule="auto"/>
        <w:rPr>
          <w:rFonts w:ascii="Times New Roman" w:hAnsi="Times New Roman" w:cs="Times New Roman"/>
          <w:b/>
          <w:sz w:val="28"/>
          <w:szCs w:val="28"/>
        </w:rPr>
      </w:pPr>
    </w:p>
    <w:p w14:paraId="311B9CE5" w14:textId="19713CFC" w:rsidR="00AF7E13" w:rsidRDefault="00AF7E13" w:rsidP="00AF7E13">
      <w:pPr>
        <w:spacing w:after="0" w:line="240" w:lineRule="auto"/>
        <w:rPr>
          <w:rFonts w:ascii="Times New Roman" w:hAnsi="Times New Roman" w:cs="Times New Roman"/>
          <w:b/>
          <w:sz w:val="28"/>
          <w:szCs w:val="28"/>
        </w:rPr>
      </w:pPr>
    </w:p>
    <w:p w14:paraId="283D3E61" w14:textId="508ED6DE" w:rsidR="003D1BEC" w:rsidRDefault="003D1BEC" w:rsidP="00AF7E13">
      <w:pPr>
        <w:spacing w:after="0" w:line="240" w:lineRule="auto"/>
        <w:rPr>
          <w:rFonts w:ascii="Times New Roman" w:hAnsi="Times New Roman" w:cs="Times New Roman"/>
          <w:b/>
          <w:sz w:val="28"/>
          <w:szCs w:val="28"/>
        </w:rPr>
      </w:pPr>
    </w:p>
    <w:p w14:paraId="1B82EBEB" w14:textId="77777777" w:rsidR="003D1BEC" w:rsidRDefault="003D1BEC" w:rsidP="00AF7E13">
      <w:pPr>
        <w:spacing w:after="0" w:line="240" w:lineRule="auto"/>
        <w:rPr>
          <w:rFonts w:ascii="Times New Roman" w:hAnsi="Times New Roman" w:cs="Times New Roman"/>
          <w:b/>
          <w:sz w:val="28"/>
          <w:szCs w:val="28"/>
        </w:rPr>
      </w:pPr>
    </w:p>
    <w:p w14:paraId="29D20E47" w14:textId="77777777" w:rsidR="00AF7E13" w:rsidRDefault="00AF7E13" w:rsidP="00AF7E13">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Қостанай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облысы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білім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және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ғылым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ұйымдары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қызметкерлерінің</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жергілікті</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кәсіптік</w:t>
      </w:r>
      <w:proofErr w:type="spellEnd"/>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одағы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қоғамдық</w:t>
      </w:r>
      <w:proofErr w:type="spellEnd"/>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бірлестігінің</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төрағасы</w:t>
      </w:r>
      <w:proofErr w:type="spellEnd"/>
    </w:p>
    <w:p w14:paraId="7A7A8CE3" w14:textId="77777777" w:rsidR="00AF7E13" w:rsidRDefault="00AF7E13" w:rsidP="00AF7E13">
      <w:pPr>
        <w:spacing w:after="0" w:line="240" w:lineRule="auto"/>
        <w:rPr>
          <w:rFonts w:ascii="Times New Roman" w:hAnsi="Times New Roman" w:cs="Times New Roman"/>
          <w:b/>
          <w:sz w:val="28"/>
          <w:szCs w:val="28"/>
        </w:rPr>
      </w:pPr>
    </w:p>
    <w:p w14:paraId="4A7BCB2A" w14:textId="77777777" w:rsidR="00AF7E13" w:rsidRPr="004A3ECE" w:rsidRDefault="00AF7E13" w:rsidP="00AF7E13">
      <w:pPr>
        <w:spacing w:after="0" w:line="240" w:lineRule="auto"/>
        <w:rPr>
          <w:rFonts w:ascii="Times New Roman" w:hAnsi="Times New Roman" w:cs="Times New Roman"/>
          <w:b/>
          <w:sz w:val="28"/>
          <w:szCs w:val="28"/>
        </w:rPr>
      </w:pPr>
      <w:r w:rsidRPr="004A3ECE">
        <w:rPr>
          <w:rFonts w:ascii="Times New Roman" w:hAnsi="Times New Roman" w:cs="Times New Roman"/>
          <w:b/>
          <w:sz w:val="28"/>
          <w:szCs w:val="28"/>
        </w:rPr>
        <w:t>___________________________</w:t>
      </w:r>
    </w:p>
    <w:p w14:paraId="0A2DD6EA" w14:textId="77777777" w:rsidR="00AF7E13" w:rsidRPr="00885585" w:rsidRDefault="00AF7E13" w:rsidP="00AF7E1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 А. </w:t>
      </w:r>
      <w:proofErr w:type="spellStart"/>
      <w:r>
        <w:rPr>
          <w:rFonts w:ascii="Times New Roman" w:hAnsi="Times New Roman" w:cs="Times New Roman"/>
          <w:b/>
          <w:sz w:val="28"/>
          <w:szCs w:val="28"/>
        </w:rPr>
        <w:t>Цымбалюк</w:t>
      </w:r>
      <w:proofErr w:type="spellEnd"/>
    </w:p>
    <w:p w14:paraId="1B9A7B85" w14:textId="77777777" w:rsidR="00AF7E13" w:rsidRDefault="00AF7E13" w:rsidP="00AF7E13">
      <w:pPr>
        <w:spacing w:after="0" w:line="240" w:lineRule="auto"/>
        <w:rPr>
          <w:rFonts w:ascii="Times New Roman" w:hAnsi="Times New Roman" w:cs="Times New Roman"/>
          <w:b/>
          <w:sz w:val="28"/>
          <w:szCs w:val="28"/>
        </w:rPr>
      </w:pPr>
    </w:p>
    <w:p w14:paraId="2AF3CE52" w14:textId="77777777" w:rsidR="00AF7E13" w:rsidRDefault="00AF7E13" w:rsidP="00AF7E13">
      <w:pPr>
        <w:spacing w:after="0"/>
        <w:rPr>
          <w:rFonts w:ascii="Times New Roman" w:hAnsi="Times New Roman" w:cs="Times New Roman"/>
          <w:b/>
          <w:sz w:val="36"/>
          <w:szCs w:val="36"/>
        </w:rPr>
      </w:pPr>
    </w:p>
    <w:p w14:paraId="191825DF" w14:textId="77777777" w:rsidR="003D1BEC" w:rsidRDefault="003D1BEC" w:rsidP="00AF7E13">
      <w:pPr>
        <w:spacing w:after="0"/>
        <w:rPr>
          <w:rFonts w:ascii="Times New Roman" w:hAnsi="Times New Roman" w:cs="Times New Roman"/>
          <w:b/>
          <w:sz w:val="36"/>
          <w:szCs w:val="36"/>
        </w:rPr>
      </w:pPr>
    </w:p>
    <w:p w14:paraId="3F9D852A" w14:textId="663EFA60" w:rsidR="003D1BEC" w:rsidRDefault="003D1BEC" w:rsidP="003D1BEC">
      <w:pPr>
        <w:spacing w:after="0"/>
        <w:jc w:val="center"/>
        <w:rPr>
          <w:rFonts w:ascii="Times New Roman" w:hAnsi="Times New Roman" w:cs="Times New Roman"/>
          <w:b/>
          <w:sz w:val="36"/>
          <w:szCs w:val="36"/>
        </w:rPr>
        <w:sectPr w:rsidR="003D1BEC" w:rsidSect="00AF7E13">
          <w:pgSz w:w="11906" w:h="16838"/>
          <w:pgMar w:top="426" w:right="850" w:bottom="426" w:left="1560" w:header="708" w:footer="708" w:gutter="0"/>
          <w:cols w:num="2" w:space="708"/>
          <w:docGrid w:linePitch="360"/>
        </w:sectPr>
      </w:pPr>
    </w:p>
    <w:p w14:paraId="3274DD88" w14:textId="77777777" w:rsidR="003D1BEC" w:rsidRDefault="003D1BEC" w:rsidP="003D1BEC">
      <w:pPr>
        <w:spacing w:after="0"/>
        <w:jc w:val="center"/>
        <w:rPr>
          <w:rFonts w:ascii="Times New Roman" w:hAnsi="Times New Roman" w:cs="Times New Roman"/>
          <w:b/>
          <w:sz w:val="28"/>
          <w:szCs w:val="28"/>
        </w:rPr>
      </w:pPr>
    </w:p>
    <w:p w14:paraId="2CEF1565" w14:textId="77777777" w:rsidR="003D1BEC" w:rsidRDefault="003D1BEC" w:rsidP="003D1BEC">
      <w:pPr>
        <w:spacing w:after="0"/>
        <w:jc w:val="center"/>
        <w:rPr>
          <w:rFonts w:ascii="Times New Roman" w:hAnsi="Times New Roman" w:cs="Times New Roman"/>
          <w:b/>
          <w:sz w:val="28"/>
          <w:szCs w:val="28"/>
        </w:rPr>
      </w:pPr>
    </w:p>
    <w:p w14:paraId="110BDAA9" w14:textId="77777777" w:rsidR="003D1BEC" w:rsidRDefault="003D1BEC" w:rsidP="003D1BEC">
      <w:pPr>
        <w:spacing w:after="0"/>
        <w:jc w:val="center"/>
        <w:rPr>
          <w:rFonts w:ascii="Times New Roman" w:hAnsi="Times New Roman" w:cs="Times New Roman"/>
          <w:b/>
          <w:sz w:val="28"/>
          <w:szCs w:val="28"/>
        </w:rPr>
      </w:pPr>
    </w:p>
    <w:p w14:paraId="6408E15B" w14:textId="77777777" w:rsidR="003D1BEC" w:rsidRDefault="003D1BEC" w:rsidP="003D1BEC">
      <w:pPr>
        <w:spacing w:after="0"/>
        <w:jc w:val="center"/>
        <w:rPr>
          <w:rFonts w:ascii="Times New Roman" w:hAnsi="Times New Roman" w:cs="Times New Roman"/>
          <w:b/>
          <w:sz w:val="28"/>
          <w:szCs w:val="28"/>
        </w:rPr>
      </w:pPr>
    </w:p>
    <w:p w14:paraId="5D42DC15" w14:textId="77777777" w:rsidR="003D1BEC" w:rsidRDefault="003D1BEC" w:rsidP="003D1BEC">
      <w:pPr>
        <w:spacing w:after="0"/>
        <w:jc w:val="center"/>
        <w:rPr>
          <w:rFonts w:ascii="Times New Roman" w:hAnsi="Times New Roman" w:cs="Times New Roman"/>
          <w:b/>
          <w:sz w:val="28"/>
          <w:szCs w:val="28"/>
        </w:rPr>
      </w:pPr>
    </w:p>
    <w:p w14:paraId="60471278" w14:textId="43BA4DAE" w:rsidR="00AF7E13" w:rsidRDefault="003D1BEC" w:rsidP="003D1BEC">
      <w:pPr>
        <w:spacing w:after="0"/>
        <w:jc w:val="center"/>
        <w:rPr>
          <w:rFonts w:ascii="Times New Roman" w:hAnsi="Times New Roman" w:cs="Times New Roman"/>
          <w:bCs/>
          <w:sz w:val="28"/>
          <w:szCs w:val="28"/>
          <w:lang w:val="kk-KZ"/>
        </w:rPr>
      </w:pPr>
      <w:r w:rsidRPr="001D3851">
        <w:rPr>
          <w:rFonts w:ascii="Times New Roman" w:hAnsi="Times New Roman" w:cs="Times New Roman"/>
          <w:b/>
          <w:sz w:val="28"/>
          <w:szCs w:val="28"/>
        </w:rPr>
        <w:t>«</w:t>
      </w:r>
      <w:proofErr w:type="spellStart"/>
      <w:r w:rsidRPr="001D3851">
        <w:rPr>
          <w:rFonts w:ascii="Times New Roman" w:hAnsi="Times New Roman" w:cs="Times New Roman"/>
          <w:b/>
          <w:sz w:val="28"/>
          <w:szCs w:val="28"/>
        </w:rPr>
        <w:t>Қостанай</w:t>
      </w:r>
      <w:proofErr w:type="spell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облысы</w:t>
      </w:r>
      <w:proofErr w:type="spell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әкімдігінің</w:t>
      </w:r>
      <w:proofErr w:type="spell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білім</w:t>
      </w:r>
      <w:proofErr w:type="spell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басқармасы</w:t>
      </w:r>
      <w:proofErr w:type="spellEnd"/>
      <w:r w:rsidRPr="001D3851">
        <w:rPr>
          <w:rFonts w:ascii="Times New Roman" w:hAnsi="Times New Roman" w:cs="Times New Roman"/>
          <w:b/>
          <w:sz w:val="28"/>
          <w:szCs w:val="28"/>
        </w:rPr>
        <w:t>» ММ мен «</w:t>
      </w:r>
      <w:proofErr w:type="spellStart"/>
      <w:r w:rsidRPr="001D3851">
        <w:rPr>
          <w:rFonts w:ascii="Times New Roman" w:hAnsi="Times New Roman" w:cs="Times New Roman"/>
          <w:b/>
          <w:sz w:val="28"/>
          <w:szCs w:val="28"/>
        </w:rPr>
        <w:t>Қостанай</w:t>
      </w:r>
      <w:proofErr w:type="spell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облысы</w:t>
      </w:r>
      <w:proofErr w:type="spell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білім</w:t>
      </w:r>
      <w:proofErr w:type="spell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және</w:t>
      </w:r>
      <w:proofErr w:type="spell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ғылым</w:t>
      </w:r>
      <w:proofErr w:type="spell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ұйымдары</w:t>
      </w:r>
      <w:proofErr w:type="spell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қызметкерлерінің</w:t>
      </w:r>
      <w:proofErr w:type="spell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жергілікті</w:t>
      </w:r>
      <w:proofErr w:type="spell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кәсіптік</w:t>
      </w:r>
      <w:proofErr w:type="spellEnd"/>
      <w:r w:rsidRPr="001D3851">
        <w:rPr>
          <w:rFonts w:ascii="Times New Roman" w:hAnsi="Times New Roman" w:cs="Times New Roman"/>
          <w:b/>
          <w:sz w:val="28"/>
          <w:szCs w:val="28"/>
        </w:rPr>
        <w:t xml:space="preserve"> </w:t>
      </w:r>
      <w:proofErr w:type="spellStart"/>
      <w:proofErr w:type="gramStart"/>
      <w:r w:rsidRPr="001D3851">
        <w:rPr>
          <w:rFonts w:ascii="Times New Roman" w:hAnsi="Times New Roman" w:cs="Times New Roman"/>
          <w:b/>
          <w:sz w:val="28"/>
          <w:szCs w:val="28"/>
        </w:rPr>
        <w:t>одағы</w:t>
      </w:r>
      <w:proofErr w:type="spellEnd"/>
      <w:r w:rsidRPr="001D3851">
        <w:rPr>
          <w:rFonts w:ascii="Times New Roman" w:hAnsi="Times New Roman" w:cs="Times New Roman"/>
          <w:b/>
          <w:sz w:val="28"/>
          <w:szCs w:val="28"/>
        </w:rPr>
        <w:t>»  ҚБ</w:t>
      </w:r>
      <w:proofErr w:type="gram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арасындағы</w:t>
      </w:r>
      <w:proofErr w:type="spellEnd"/>
      <w:r w:rsidRPr="001D3851">
        <w:rPr>
          <w:rFonts w:ascii="Times New Roman" w:hAnsi="Times New Roman" w:cs="Times New Roman"/>
          <w:b/>
          <w:sz w:val="28"/>
          <w:szCs w:val="28"/>
        </w:rPr>
        <w:t xml:space="preserve"> 2021-2023 </w:t>
      </w:r>
      <w:proofErr w:type="spellStart"/>
      <w:r w:rsidRPr="001D3851">
        <w:rPr>
          <w:rFonts w:ascii="Times New Roman" w:hAnsi="Times New Roman" w:cs="Times New Roman"/>
          <w:b/>
          <w:sz w:val="28"/>
          <w:szCs w:val="28"/>
        </w:rPr>
        <w:t>жылдарға</w:t>
      </w:r>
      <w:proofErr w:type="spell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жасалған</w:t>
      </w:r>
      <w:proofErr w:type="spell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әлеуметтік</w:t>
      </w:r>
      <w:proofErr w:type="spell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әріптестік</w:t>
      </w:r>
      <w:proofErr w:type="spellEnd"/>
      <w:r w:rsidRPr="001D3851">
        <w:rPr>
          <w:rFonts w:ascii="Times New Roman" w:hAnsi="Times New Roman" w:cs="Times New Roman"/>
          <w:b/>
          <w:sz w:val="28"/>
          <w:szCs w:val="28"/>
        </w:rPr>
        <w:t xml:space="preserve"> </w:t>
      </w:r>
      <w:proofErr w:type="spellStart"/>
      <w:r w:rsidRPr="001D3851">
        <w:rPr>
          <w:rFonts w:ascii="Times New Roman" w:hAnsi="Times New Roman" w:cs="Times New Roman"/>
          <w:b/>
          <w:sz w:val="28"/>
          <w:szCs w:val="28"/>
        </w:rPr>
        <w:t>туралы</w:t>
      </w:r>
      <w:proofErr w:type="spellEnd"/>
      <w:r w:rsidRPr="001D3851">
        <w:rPr>
          <w:rFonts w:ascii="Times New Roman" w:hAnsi="Times New Roman" w:cs="Times New Roman"/>
          <w:b/>
          <w:sz w:val="28"/>
          <w:szCs w:val="28"/>
        </w:rPr>
        <w:t xml:space="preserve"> КЕЛІСІМ</w:t>
      </w:r>
      <w:r>
        <w:rPr>
          <w:rFonts w:ascii="Times New Roman" w:hAnsi="Times New Roman" w:cs="Times New Roman"/>
          <w:b/>
          <w:sz w:val="28"/>
          <w:szCs w:val="28"/>
          <w:lang w:val="kk-KZ"/>
        </w:rPr>
        <w:t>ГЕ  қосымша келісім</w:t>
      </w:r>
      <w:r>
        <w:rPr>
          <w:rFonts w:ascii="Times New Roman" w:hAnsi="Times New Roman" w:cs="Times New Roman"/>
          <w:b/>
          <w:sz w:val="28"/>
          <w:szCs w:val="28"/>
        </w:rPr>
        <w:t xml:space="preserve"> </w:t>
      </w:r>
      <w:r w:rsidRPr="003D1BEC">
        <w:rPr>
          <w:rFonts w:ascii="Times New Roman" w:hAnsi="Times New Roman" w:cs="Times New Roman"/>
          <w:bCs/>
          <w:sz w:val="28"/>
          <w:szCs w:val="28"/>
          <w:lang w:val="kk-KZ"/>
        </w:rPr>
        <w:t>(Қазақстан Республикасы еңбек және халықты әлеуметтік қорғау  министрлігінде 12.01.2021 ж № 185 боып тіркелген.)</w:t>
      </w:r>
    </w:p>
    <w:p w14:paraId="453C8248" w14:textId="3D5EE6D6" w:rsidR="003D1BEC" w:rsidRDefault="003D1BEC" w:rsidP="003D1BEC">
      <w:pPr>
        <w:spacing w:after="0"/>
        <w:jc w:val="center"/>
        <w:rPr>
          <w:rFonts w:ascii="Times New Roman" w:hAnsi="Times New Roman" w:cs="Times New Roman"/>
          <w:bCs/>
          <w:sz w:val="28"/>
          <w:szCs w:val="28"/>
          <w:lang w:val="kk-KZ"/>
        </w:rPr>
      </w:pPr>
    </w:p>
    <w:p w14:paraId="7CCA820B" w14:textId="7FEBEC2F" w:rsidR="003D1BEC" w:rsidRDefault="003D1BEC" w:rsidP="003D1BEC">
      <w:pPr>
        <w:spacing w:after="0"/>
        <w:jc w:val="center"/>
        <w:rPr>
          <w:rFonts w:ascii="Times New Roman" w:hAnsi="Times New Roman" w:cs="Times New Roman"/>
          <w:bCs/>
          <w:sz w:val="28"/>
          <w:szCs w:val="28"/>
          <w:lang w:val="kk-KZ"/>
        </w:rPr>
      </w:pPr>
    </w:p>
    <w:p w14:paraId="18D0C196" w14:textId="1B9F4A5F" w:rsidR="003D1BEC" w:rsidRDefault="003D1BEC" w:rsidP="003D1BEC">
      <w:pPr>
        <w:spacing w:after="0"/>
        <w:jc w:val="center"/>
        <w:rPr>
          <w:rFonts w:ascii="Times New Roman" w:hAnsi="Times New Roman" w:cs="Times New Roman"/>
          <w:bCs/>
          <w:sz w:val="28"/>
          <w:szCs w:val="28"/>
          <w:lang w:val="kk-KZ"/>
        </w:rPr>
      </w:pPr>
    </w:p>
    <w:p w14:paraId="48F4DECD" w14:textId="75143277" w:rsidR="003D1BEC" w:rsidRDefault="003D1BEC" w:rsidP="003D1BEC">
      <w:pPr>
        <w:spacing w:after="0"/>
        <w:jc w:val="center"/>
        <w:rPr>
          <w:rFonts w:ascii="Times New Roman" w:hAnsi="Times New Roman" w:cs="Times New Roman"/>
          <w:bCs/>
          <w:sz w:val="28"/>
          <w:szCs w:val="28"/>
          <w:lang w:val="kk-KZ"/>
        </w:rPr>
      </w:pPr>
    </w:p>
    <w:p w14:paraId="22E0F0D3" w14:textId="2A839037" w:rsidR="003D1BEC" w:rsidRDefault="003D1BEC" w:rsidP="003D1BEC">
      <w:pPr>
        <w:spacing w:after="0"/>
        <w:jc w:val="center"/>
        <w:rPr>
          <w:rFonts w:ascii="Times New Roman" w:hAnsi="Times New Roman" w:cs="Times New Roman"/>
          <w:bCs/>
          <w:sz w:val="28"/>
          <w:szCs w:val="28"/>
          <w:lang w:val="kk-KZ"/>
        </w:rPr>
      </w:pPr>
    </w:p>
    <w:p w14:paraId="1440655A" w14:textId="057CD93C" w:rsidR="003D1BEC" w:rsidRDefault="003D1BEC" w:rsidP="003D1BEC">
      <w:pPr>
        <w:spacing w:after="0"/>
        <w:jc w:val="center"/>
        <w:rPr>
          <w:rFonts w:ascii="Times New Roman" w:hAnsi="Times New Roman" w:cs="Times New Roman"/>
          <w:bCs/>
          <w:sz w:val="28"/>
          <w:szCs w:val="28"/>
          <w:lang w:val="kk-KZ"/>
        </w:rPr>
      </w:pPr>
    </w:p>
    <w:p w14:paraId="64E506A8" w14:textId="413D352C" w:rsidR="003D1BEC" w:rsidRDefault="003D1BEC" w:rsidP="002A2F7C">
      <w:pPr>
        <w:spacing w:after="0"/>
        <w:rPr>
          <w:rFonts w:ascii="Times New Roman" w:hAnsi="Times New Roman" w:cs="Times New Roman"/>
          <w:bCs/>
          <w:sz w:val="28"/>
          <w:szCs w:val="28"/>
          <w:lang w:val="kk-KZ"/>
        </w:rPr>
      </w:pPr>
    </w:p>
    <w:p w14:paraId="642DA02A" w14:textId="45665A87" w:rsidR="003D1BEC" w:rsidRDefault="003D1BEC" w:rsidP="003D1BEC">
      <w:pPr>
        <w:spacing w:after="0"/>
        <w:jc w:val="center"/>
        <w:rPr>
          <w:rFonts w:ascii="Times New Roman" w:hAnsi="Times New Roman" w:cs="Times New Roman"/>
          <w:bCs/>
          <w:sz w:val="28"/>
          <w:szCs w:val="28"/>
          <w:lang w:val="kk-KZ"/>
        </w:rPr>
      </w:pPr>
    </w:p>
    <w:p w14:paraId="02ABBCC5" w14:textId="11758F3C" w:rsidR="003D1BEC" w:rsidRDefault="003D1BEC" w:rsidP="003D1BEC">
      <w:pPr>
        <w:spacing w:after="0"/>
        <w:jc w:val="center"/>
        <w:rPr>
          <w:rFonts w:ascii="Times New Roman" w:hAnsi="Times New Roman" w:cs="Times New Roman"/>
          <w:bCs/>
          <w:sz w:val="28"/>
          <w:szCs w:val="28"/>
          <w:lang w:val="kk-KZ"/>
        </w:rPr>
      </w:pPr>
    </w:p>
    <w:p w14:paraId="6604B714" w14:textId="5DF079A4" w:rsidR="003D1BEC" w:rsidRDefault="003D1BEC" w:rsidP="003D1BEC">
      <w:pPr>
        <w:spacing w:after="0"/>
        <w:jc w:val="center"/>
        <w:rPr>
          <w:rFonts w:ascii="Times New Roman" w:hAnsi="Times New Roman" w:cs="Times New Roman"/>
          <w:bCs/>
          <w:sz w:val="28"/>
          <w:szCs w:val="28"/>
          <w:lang w:val="kk-KZ"/>
        </w:rPr>
      </w:pPr>
    </w:p>
    <w:p w14:paraId="6D7780B0" w14:textId="1C90C04C" w:rsidR="003D1BEC" w:rsidRDefault="003D1BEC" w:rsidP="003D1BEC">
      <w:pPr>
        <w:spacing w:after="0"/>
        <w:jc w:val="center"/>
        <w:rPr>
          <w:rFonts w:ascii="Times New Roman" w:hAnsi="Times New Roman" w:cs="Times New Roman"/>
          <w:bCs/>
          <w:sz w:val="28"/>
          <w:szCs w:val="28"/>
          <w:lang w:val="kk-KZ"/>
        </w:rPr>
      </w:pPr>
    </w:p>
    <w:p w14:paraId="0579FC1D" w14:textId="33C994CA" w:rsidR="003D1BEC" w:rsidRDefault="003D1BEC" w:rsidP="002A2F7C">
      <w:pPr>
        <w:spacing w:after="0"/>
        <w:rPr>
          <w:rFonts w:ascii="Times New Roman" w:hAnsi="Times New Roman" w:cs="Times New Roman"/>
          <w:bCs/>
          <w:sz w:val="28"/>
          <w:szCs w:val="28"/>
          <w:lang w:val="kk-KZ"/>
        </w:rPr>
      </w:pPr>
    </w:p>
    <w:p w14:paraId="5944FDB2" w14:textId="77777777" w:rsidR="003D1BEC" w:rsidRDefault="003D1BEC" w:rsidP="003D1BEC">
      <w:pPr>
        <w:spacing w:after="0"/>
        <w:jc w:val="center"/>
        <w:rPr>
          <w:rFonts w:ascii="Times New Roman" w:hAnsi="Times New Roman" w:cs="Times New Roman"/>
          <w:bCs/>
          <w:sz w:val="28"/>
          <w:szCs w:val="28"/>
          <w:lang w:val="kk-KZ"/>
        </w:rPr>
      </w:pPr>
    </w:p>
    <w:p w14:paraId="5C5B2ED3" w14:textId="77777777" w:rsidR="002A2F7C" w:rsidRDefault="002A2F7C" w:rsidP="002A2F7C">
      <w:pPr>
        <w:tabs>
          <w:tab w:val="left" w:pos="9498"/>
        </w:tabs>
        <w:spacing w:after="0" w:line="240" w:lineRule="auto"/>
        <w:jc w:val="center"/>
        <w:rPr>
          <w:rFonts w:ascii="Times New Roman" w:eastAsia="Times New Roman" w:hAnsi="Times New Roman" w:cs="Times New Roman"/>
          <w:iCs/>
          <w:sz w:val="28"/>
          <w:szCs w:val="28"/>
          <w:lang w:val="kk-KZ" w:eastAsia="ru-RU"/>
        </w:rPr>
      </w:pPr>
    </w:p>
    <w:p w14:paraId="3ACCA7A3" w14:textId="77777777" w:rsidR="002A2F7C" w:rsidRDefault="002A2F7C" w:rsidP="002A2F7C">
      <w:pPr>
        <w:tabs>
          <w:tab w:val="left" w:pos="9498"/>
        </w:tabs>
        <w:spacing w:after="0" w:line="240" w:lineRule="auto"/>
        <w:jc w:val="center"/>
        <w:rPr>
          <w:rFonts w:ascii="Times New Roman" w:eastAsia="Times New Roman" w:hAnsi="Times New Roman" w:cs="Times New Roman"/>
          <w:iCs/>
          <w:sz w:val="28"/>
          <w:szCs w:val="28"/>
          <w:lang w:val="kk-KZ" w:eastAsia="ru-RU"/>
        </w:rPr>
      </w:pPr>
    </w:p>
    <w:p w14:paraId="5826F6E6" w14:textId="77777777" w:rsidR="002A2F7C" w:rsidRDefault="002A2F7C" w:rsidP="002A2F7C">
      <w:pPr>
        <w:tabs>
          <w:tab w:val="left" w:pos="9498"/>
        </w:tabs>
        <w:spacing w:after="0" w:line="240" w:lineRule="auto"/>
        <w:jc w:val="center"/>
        <w:rPr>
          <w:rFonts w:ascii="Times New Roman" w:eastAsia="Times New Roman" w:hAnsi="Times New Roman" w:cs="Times New Roman"/>
          <w:iCs/>
          <w:sz w:val="28"/>
          <w:szCs w:val="28"/>
          <w:lang w:val="kk-KZ" w:eastAsia="ru-RU"/>
        </w:rPr>
      </w:pPr>
    </w:p>
    <w:p w14:paraId="07873059" w14:textId="77777777" w:rsidR="002A2F7C" w:rsidRDefault="002A2F7C" w:rsidP="002A2F7C">
      <w:pPr>
        <w:tabs>
          <w:tab w:val="left" w:pos="9498"/>
        </w:tabs>
        <w:spacing w:after="0" w:line="240" w:lineRule="auto"/>
        <w:jc w:val="center"/>
        <w:rPr>
          <w:rFonts w:ascii="Times New Roman" w:eastAsia="Times New Roman" w:hAnsi="Times New Roman" w:cs="Times New Roman"/>
          <w:iCs/>
          <w:sz w:val="28"/>
          <w:szCs w:val="28"/>
          <w:lang w:val="kk-KZ" w:eastAsia="ru-RU"/>
        </w:rPr>
      </w:pPr>
    </w:p>
    <w:p w14:paraId="57C854AA" w14:textId="77777777" w:rsidR="002A2F7C" w:rsidRDefault="002A2F7C" w:rsidP="002A2F7C">
      <w:pPr>
        <w:tabs>
          <w:tab w:val="left" w:pos="9498"/>
        </w:tabs>
        <w:spacing w:after="0" w:line="240" w:lineRule="auto"/>
        <w:jc w:val="center"/>
        <w:rPr>
          <w:rFonts w:ascii="Times New Roman" w:eastAsia="Times New Roman" w:hAnsi="Times New Roman" w:cs="Times New Roman"/>
          <w:iCs/>
          <w:sz w:val="28"/>
          <w:szCs w:val="28"/>
          <w:lang w:val="kk-KZ" w:eastAsia="ru-RU"/>
        </w:rPr>
      </w:pPr>
    </w:p>
    <w:p w14:paraId="285F06DB" w14:textId="77777777" w:rsidR="002A2F7C" w:rsidRDefault="002A2F7C" w:rsidP="002A2F7C">
      <w:pPr>
        <w:tabs>
          <w:tab w:val="left" w:pos="9498"/>
        </w:tabs>
        <w:spacing w:after="0" w:line="240" w:lineRule="auto"/>
        <w:jc w:val="center"/>
        <w:rPr>
          <w:rFonts w:ascii="Times New Roman" w:eastAsia="Times New Roman" w:hAnsi="Times New Roman" w:cs="Times New Roman"/>
          <w:iCs/>
          <w:sz w:val="28"/>
          <w:szCs w:val="28"/>
          <w:lang w:val="kk-KZ" w:eastAsia="ru-RU"/>
        </w:rPr>
      </w:pPr>
    </w:p>
    <w:p w14:paraId="1566F802" w14:textId="77777777" w:rsidR="002A2F7C" w:rsidRDefault="002A2F7C" w:rsidP="002A2F7C">
      <w:pPr>
        <w:tabs>
          <w:tab w:val="left" w:pos="9498"/>
        </w:tabs>
        <w:spacing w:after="0" w:line="240" w:lineRule="auto"/>
        <w:jc w:val="center"/>
        <w:rPr>
          <w:rFonts w:ascii="Times New Roman" w:eastAsia="Times New Roman" w:hAnsi="Times New Roman" w:cs="Times New Roman"/>
          <w:iCs/>
          <w:sz w:val="28"/>
          <w:szCs w:val="28"/>
          <w:lang w:val="kk-KZ" w:eastAsia="ru-RU"/>
        </w:rPr>
      </w:pPr>
    </w:p>
    <w:p w14:paraId="36F51D9E" w14:textId="77777777" w:rsidR="002A2F7C" w:rsidRDefault="002A2F7C" w:rsidP="002A2F7C">
      <w:pPr>
        <w:tabs>
          <w:tab w:val="left" w:pos="9498"/>
        </w:tabs>
        <w:spacing w:after="0" w:line="240" w:lineRule="auto"/>
        <w:jc w:val="center"/>
        <w:rPr>
          <w:rFonts w:ascii="Times New Roman" w:eastAsia="Times New Roman" w:hAnsi="Times New Roman" w:cs="Times New Roman"/>
          <w:iCs/>
          <w:sz w:val="28"/>
          <w:szCs w:val="28"/>
          <w:lang w:val="kk-KZ" w:eastAsia="ru-RU"/>
        </w:rPr>
      </w:pPr>
    </w:p>
    <w:p w14:paraId="425B8381" w14:textId="2A4512F5" w:rsidR="003D1BEC" w:rsidRPr="002A2F7C" w:rsidRDefault="003D1BEC" w:rsidP="002A2F7C">
      <w:pPr>
        <w:tabs>
          <w:tab w:val="left" w:pos="9498"/>
        </w:tabs>
        <w:spacing w:after="0" w:line="240" w:lineRule="auto"/>
        <w:jc w:val="center"/>
        <w:rPr>
          <w:rFonts w:ascii="Times New Roman" w:eastAsia="Times New Roman" w:hAnsi="Times New Roman" w:cs="Times New Roman"/>
          <w:sz w:val="28"/>
          <w:szCs w:val="28"/>
          <w:lang w:val="kk-KZ" w:eastAsia="ru-RU"/>
        </w:rPr>
        <w:sectPr w:rsidR="003D1BEC" w:rsidRPr="002A2F7C" w:rsidSect="003D1BEC">
          <w:type w:val="continuous"/>
          <w:pgSz w:w="11906" w:h="16838"/>
          <w:pgMar w:top="426" w:right="850" w:bottom="426" w:left="1560" w:header="708" w:footer="708" w:gutter="0"/>
          <w:cols w:space="708"/>
          <w:docGrid w:linePitch="360"/>
        </w:sectPr>
      </w:pPr>
      <w:r w:rsidRPr="003D1BEC">
        <w:rPr>
          <w:rFonts w:ascii="Times New Roman" w:eastAsia="Times New Roman" w:hAnsi="Times New Roman" w:cs="Times New Roman"/>
          <w:iCs/>
          <w:sz w:val="28"/>
          <w:szCs w:val="28"/>
          <w:lang w:val="kk-KZ" w:eastAsia="ru-RU"/>
        </w:rPr>
        <w:t>Қ</w:t>
      </w:r>
      <w:proofErr w:type="spellStart"/>
      <w:r w:rsidRPr="00E87A57">
        <w:rPr>
          <w:rFonts w:ascii="Times New Roman" w:hAnsi="Times New Roman" w:cs="Times New Roman"/>
          <w:sz w:val="28"/>
          <w:szCs w:val="28"/>
        </w:rPr>
        <w:t>останай</w:t>
      </w:r>
      <w:proofErr w:type="spellEnd"/>
      <w:r>
        <w:rPr>
          <w:rFonts w:ascii="Times New Roman" w:hAnsi="Times New Roman" w:cs="Times New Roman"/>
          <w:sz w:val="28"/>
          <w:szCs w:val="28"/>
          <w:lang w:val="kk-KZ"/>
        </w:rPr>
        <w:t xml:space="preserve"> </w:t>
      </w:r>
      <w:r w:rsidRPr="003D1BEC">
        <w:rPr>
          <w:rFonts w:ascii="Times New Roman" w:hAnsi="Times New Roman" w:cs="Times New Roman"/>
          <w:i/>
          <w:iCs/>
          <w:sz w:val="28"/>
          <w:szCs w:val="28"/>
          <w:lang w:val="kk-KZ"/>
        </w:rPr>
        <w:t>қаласы</w:t>
      </w:r>
    </w:p>
    <w:p w14:paraId="324DE2BE" w14:textId="77777777" w:rsidR="003D1BEC" w:rsidRDefault="003D1BEC" w:rsidP="00AF7E13">
      <w:pPr>
        <w:spacing w:after="0"/>
        <w:rPr>
          <w:rFonts w:ascii="Times New Roman" w:hAnsi="Times New Roman" w:cs="Times New Roman"/>
          <w:b/>
          <w:sz w:val="36"/>
          <w:szCs w:val="36"/>
        </w:rPr>
        <w:sectPr w:rsidR="003D1BEC" w:rsidSect="00953A64">
          <w:footerReference w:type="default" r:id="rId8"/>
          <w:pgSz w:w="11906" w:h="16838"/>
          <w:pgMar w:top="851" w:right="567" w:bottom="851" w:left="1361" w:header="709" w:footer="709" w:gutter="0"/>
          <w:cols w:space="708"/>
          <w:docGrid w:linePitch="360"/>
        </w:sectPr>
      </w:pPr>
    </w:p>
    <w:p w14:paraId="1113798C" w14:textId="2343DFE6" w:rsidR="00CD18AC" w:rsidRPr="003D1BEC" w:rsidRDefault="00CD18AC" w:rsidP="003D1BEC">
      <w:pPr>
        <w:spacing w:after="0"/>
        <w:ind w:right="142"/>
        <w:rPr>
          <w:rFonts w:ascii="Times New Roman" w:hAnsi="Times New Roman" w:cs="Times New Roman"/>
          <w:b/>
          <w:sz w:val="28"/>
          <w:szCs w:val="28"/>
        </w:rPr>
      </w:pPr>
    </w:p>
    <w:tbl>
      <w:tblPr>
        <w:tblW w:w="9313" w:type="dxa"/>
        <w:tblCellSpacing w:w="15" w:type="dxa"/>
        <w:tblInd w:w="142" w:type="dxa"/>
        <w:tblLayout w:type="fixed"/>
        <w:tblCellMar>
          <w:left w:w="69" w:type="dxa"/>
          <w:right w:w="69" w:type="dxa"/>
        </w:tblCellMar>
        <w:tblLook w:val="04A0" w:firstRow="1" w:lastRow="0" w:firstColumn="1" w:lastColumn="0" w:noHBand="0" w:noVBand="1"/>
      </w:tblPr>
      <w:tblGrid>
        <w:gridCol w:w="9313"/>
      </w:tblGrid>
      <w:tr w:rsidR="00CD18AC" w:rsidRPr="002A2F7C" w14:paraId="1AF5ACE9" w14:textId="77777777" w:rsidTr="00272C5C">
        <w:trPr>
          <w:trHeight w:val="11012"/>
          <w:tblCellSpacing w:w="15" w:type="dxa"/>
        </w:trPr>
        <w:tc>
          <w:tcPr>
            <w:tcW w:w="9253" w:type="dxa"/>
            <w:tcMar>
              <w:top w:w="15" w:type="dxa"/>
              <w:left w:w="69" w:type="dxa"/>
              <w:bottom w:w="15" w:type="dxa"/>
              <w:right w:w="69" w:type="dxa"/>
            </w:tcMar>
          </w:tcPr>
          <w:p w14:paraId="11B8C3A6" w14:textId="5595E86E" w:rsidR="00CD18AC" w:rsidRPr="00B76164" w:rsidRDefault="00CD18AC" w:rsidP="00187553">
            <w:pPr>
              <w:tabs>
                <w:tab w:val="left" w:pos="9498"/>
              </w:tabs>
              <w:spacing w:after="0" w:line="240" w:lineRule="auto"/>
              <w:jc w:val="center"/>
              <w:rPr>
                <w:rFonts w:ascii="Times New Roman" w:eastAsia="Times New Roman" w:hAnsi="Times New Roman" w:cs="Times New Roman"/>
                <w:b/>
                <w:sz w:val="28"/>
                <w:szCs w:val="28"/>
                <w:u w:val="single"/>
                <w:lang w:val="kk-KZ" w:eastAsia="ru-RU"/>
              </w:rPr>
            </w:pPr>
            <w:r w:rsidRPr="00E87A57">
              <w:rPr>
                <w:rFonts w:ascii="Times New Roman" w:eastAsia="Times New Roman" w:hAnsi="Times New Roman" w:cs="Times New Roman"/>
                <w:b/>
                <w:sz w:val="28"/>
                <w:szCs w:val="28"/>
                <w:u w:val="single"/>
                <w:lang w:eastAsia="ru-RU"/>
              </w:rPr>
              <w:t>1</w:t>
            </w:r>
            <w:r w:rsidR="00B76164">
              <w:rPr>
                <w:rFonts w:ascii="Times New Roman" w:eastAsia="Times New Roman" w:hAnsi="Times New Roman" w:cs="Times New Roman"/>
                <w:b/>
                <w:sz w:val="28"/>
                <w:szCs w:val="28"/>
                <w:u w:val="single"/>
                <w:lang w:val="kk-KZ" w:eastAsia="ru-RU"/>
              </w:rPr>
              <w:t xml:space="preserve"> тарау</w:t>
            </w:r>
          </w:p>
          <w:p w14:paraId="783680F5" w14:textId="77777777" w:rsidR="00CD18AC" w:rsidRPr="00E87A57" w:rsidRDefault="00CD18AC" w:rsidP="004238DF">
            <w:pPr>
              <w:tabs>
                <w:tab w:val="left" w:pos="9498"/>
              </w:tabs>
              <w:spacing w:after="0" w:line="240" w:lineRule="auto"/>
              <w:jc w:val="center"/>
              <w:rPr>
                <w:rFonts w:ascii="Times New Roman" w:eastAsia="Times New Roman" w:hAnsi="Times New Roman" w:cs="Times New Roman"/>
                <w:b/>
                <w:sz w:val="28"/>
                <w:szCs w:val="28"/>
                <w:u w:val="single"/>
                <w:lang w:eastAsia="ru-RU"/>
              </w:rPr>
            </w:pPr>
          </w:p>
          <w:p w14:paraId="6A7B5F29" w14:textId="77777777" w:rsidR="00773B50" w:rsidRPr="00E87A57" w:rsidRDefault="00773B50" w:rsidP="00773B50">
            <w:pPr>
              <w:tabs>
                <w:tab w:val="left" w:pos="9498"/>
              </w:tabs>
              <w:spacing w:after="0" w:line="240" w:lineRule="auto"/>
              <w:jc w:val="center"/>
              <w:rPr>
                <w:rFonts w:ascii="Times New Roman" w:eastAsia="Times New Roman" w:hAnsi="Times New Roman" w:cs="Times New Roman"/>
                <w:b/>
                <w:sz w:val="28"/>
                <w:szCs w:val="28"/>
                <w:u w:val="single"/>
                <w:lang w:eastAsia="ru-RU"/>
              </w:rPr>
            </w:pPr>
          </w:p>
          <w:p w14:paraId="19FEA5B4" w14:textId="07D05EC7" w:rsidR="00773B50" w:rsidRPr="00B76164" w:rsidRDefault="00B76164" w:rsidP="00773B50">
            <w:pPr>
              <w:tabs>
                <w:tab w:val="left" w:pos="9498"/>
              </w:tabs>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Жалпы ережесі</w:t>
            </w:r>
          </w:p>
          <w:p w14:paraId="7D165166" w14:textId="7AC93BD1" w:rsidR="00E82DA6" w:rsidRPr="00E82DA6" w:rsidRDefault="00E82DA6" w:rsidP="00773B50">
            <w:pPr>
              <w:tabs>
                <w:tab w:val="left" w:pos="9498"/>
              </w:tabs>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1.2. тармақты мынадай редакцияда жазылсын:</w:t>
            </w:r>
          </w:p>
          <w:p w14:paraId="51A4B114" w14:textId="33B2553F" w:rsidR="00E82DA6" w:rsidRDefault="00773B50" w:rsidP="00E82DA6">
            <w:pPr>
              <w:spacing w:line="276" w:lineRule="auto"/>
              <w:jc w:val="both"/>
              <w:rPr>
                <w:rFonts w:ascii="Times New Roman" w:hAnsi="Times New Roman" w:cs="Times New Roman"/>
                <w:sz w:val="28"/>
                <w:szCs w:val="28"/>
                <w:lang w:val="kk-KZ"/>
              </w:rPr>
            </w:pPr>
            <w:r w:rsidRPr="00E82DA6">
              <w:rPr>
                <w:rFonts w:ascii="Times New Roman" w:hAnsi="Times New Roman" w:cs="Times New Roman"/>
                <w:sz w:val="28"/>
                <w:szCs w:val="28"/>
                <w:lang w:val="kk-KZ"/>
              </w:rPr>
              <w:t xml:space="preserve">1.2   </w:t>
            </w:r>
            <w:r w:rsidR="00E82DA6" w:rsidRPr="00E82DA6">
              <w:rPr>
                <w:rFonts w:ascii="Times New Roman" w:hAnsi="Times New Roman" w:cs="Times New Roman"/>
                <w:sz w:val="28"/>
                <w:szCs w:val="28"/>
                <w:lang w:val="kk-KZ"/>
              </w:rPr>
              <w:t xml:space="preserve">Осы келісім Қазақстан Республикасы Конституциясының, Қазақстан Республикасының Еңбек кодексінің, «Білім туралы», «Педагог мәртебесі туралы», «Кәсіподақтар туралы» Қазақстан Республикасының заңдарына, Қазақстан Республикасы Президентінің Жолдауында көрсетілген міндеттерге, </w:t>
            </w:r>
            <w:r w:rsidR="00E82DA6">
              <w:rPr>
                <w:rFonts w:ascii="Times New Roman" w:hAnsi="Times New Roman" w:cs="Times New Roman"/>
                <w:sz w:val="28"/>
                <w:szCs w:val="28"/>
                <w:lang w:val="kk-KZ"/>
              </w:rPr>
              <w:t xml:space="preserve">Қазақстан Республикасы Үкіметінің 2021 жылғы 12 қазандағы </w:t>
            </w:r>
            <w:r w:rsidR="00B745DD">
              <w:rPr>
                <w:rFonts w:ascii="Times New Roman" w:hAnsi="Times New Roman" w:cs="Times New Roman"/>
                <w:sz w:val="28"/>
                <w:szCs w:val="28"/>
                <w:lang w:val="kk-KZ"/>
              </w:rPr>
              <w:t xml:space="preserve">«Білімді ұлт» сапалы білім беру» ұлттық жобасын бекіту туралы» </w:t>
            </w:r>
            <w:r w:rsidR="00E82DA6">
              <w:rPr>
                <w:rFonts w:ascii="Times New Roman" w:hAnsi="Times New Roman" w:cs="Times New Roman"/>
                <w:sz w:val="28"/>
                <w:szCs w:val="28"/>
                <w:lang w:val="kk-KZ"/>
              </w:rPr>
              <w:t>№ 726</w:t>
            </w:r>
            <w:r w:rsidR="00B745DD">
              <w:rPr>
                <w:rFonts w:ascii="Times New Roman" w:hAnsi="Times New Roman" w:cs="Times New Roman"/>
                <w:sz w:val="28"/>
                <w:szCs w:val="28"/>
                <w:lang w:val="kk-KZ"/>
              </w:rPr>
              <w:t xml:space="preserve"> </w:t>
            </w:r>
            <w:r w:rsidR="00510D1A">
              <w:rPr>
                <w:rFonts w:ascii="Times New Roman" w:hAnsi="Times New Roman" w:cs="Times New Roman"/>
                <w:sz w:val="28"/>
                <w:szCs w:val="28"/>
                <w:lang w:val="kk-KZ"/>
              </w:rPr>
              <w:t>қаулысына,</w:t>
            </w:r>
            <w:r w:rsidR="00E82DA6">
              <w:rPr>
                <w:rFonts w:ascii="Times New Roman" w:hAnsi="Times New Roman" w:cs="Times New Roman"/>
                <w:sz w:val="28"/>
                <w:szCs w:val="28"/>
                <w:lang w:val="kk-KZ"/>
              </w:rPr>
              <w:t xml:space="preserve"> </w:t>
            </w:r>
            <w:r w:rsidR="00510D1A">
              <w:rPr>
                <w:rFonts w:ascii="Times New Roman" w:hAnsi="Times New Roman" w:cs="Times New Roman"/>
                <w:sz w:val="28"/>
                <w:szCs w:val="28"/>
                <w:lang w:val="kk-KZ"/>
              </w:rPr>
              <w:t xml:space="preserve">Қазақстан Республикасы Үкіметі </w:t>
            </w:r>
            <w:r w:rsidR="009D0CF2">
              <w:rPr>
                <w:rFonts w:ascii="Times New Roman" w:hAnsi="Times New Roman" w:cs="Times New Roman"/>
                <w:sz w:val="28"/>
                <w:szCs w:val="28"/>
                <w:lang w:val="kk-KZ"/>
              </w:rPr>
              <w:t xml:space="preserve">арасындағы бас келісім, </w:t>
            </w:r>
            <w:r w:rsidR="00510D1A" w:rsidRPr="00E82DA6">
              <w:rPr>
                <w:rFonts w:ascii="Times New Roman" w:hAnsi="Times New Roman" w:cs="Times New Roman"/>
                <w:sz w:val="28"/>
                <w:szCs w:val="28"/>
                <w:lang w:val="kk-KZ"/>
              </w:rPr>
              <w:t>жұмысшылар мен жұмыс берушілердің республикалық бірлестіктері арасындағы 2021-2023 жылдарға арналған бас келісіміне негізделген.</w:t>
            </w:r>
          </w:p>
          <w:p w14:paraId="1A8B059A" w14:textId="77777777" w:rsidR="00773B50" w:rsidRPr="00187553" w:rsidRDefault="00773B50" w:rsidP="00773B50">
            <w:pPr>
              <w:tabs>
                <w:tab w:val="left" w:pos="9498"/>
              </w:tabs>
              <w:spacing w:after="0" w:line="240" w:lineRule="auto"/>
              <w:jc w:val="both"/>
              <w:rPr>
                <w:rFonts w:ascii="Times New Roman" w:eastAsia="Times New Roman" w:hAnsi="Times New Roman" w:cs="Times New Roman"/>
                <w:sz w:val="28"/>
                <w:szCs w:val="28"/>
                <w:lang w:val="kk-KZ" w:eastAsia="ar-SA"/>
              </w:rPr>
            </w:pPr>
          </w:p>
          <w:p w14:paraId="6262AE4C" w14:textId="4FD4A25D" w:rsidR="00773B50" w:rsidRPr="00187553" w:rsidRDefault="009D0CF2" w:rsidP="00773B50">
            <w:pPr>
              <w:tabs>
                <w:tab w:val="left" w:pos="9498"/>
              </w:tabs>
              <w:spacing w:after="0" w:line="240" w:lineRule="auto"/>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1.7. тармақ сөздермен толықтырылсын: </w:t>
            </w:r>
          </w:p>
          <w:p w14:paraId="4C68F65D" w14:textId="0B480A5B" w:rsidR="009D0CF2" w:rsidRPr="00F77CBA" w:rsidRDefault="00773B50" w:rsidP="00773B50">
            <w:pPr>
              <w:tabs>
                <w:tab w:val="left" w:pos="9498"/>
              </w:tabs>
              <w:spacing w:after="0" w:line="240" w:lineRule="auto"/>
              <w:jc w:val="both"/>
              <w:rPr>
                <w:rFonts w:ascii="Times New Roman" w:eastAsia="Times New Roman" w:hAnsi="Times New Roman" w:cs="Times New Roman"/>
                <w:sz w:val="28"/>
                <w:szCs w:val="28"/>
                <w:lang w:val="kk-KZ" w:eastAsia="ru-RU"/>
              </w:rPr>
            </w:pPr>
            <w:r w:rsidRPr="00187553">
              <w:rPr>
                <w:rFonts w:ascii="Times New Roman" w:eastAsia="Times New Roman" w:hAnsi="Times New Roman" w:cs="Times New Roman"/>
                <w:sz w:val="28"/>
                <w:szCs w:val="28"/>
                <w:lang w:val="kk-KZ" w:eastAsia="ru-RU"/>
              </w:rPr>
              <w:t xml:space="preserve">1.7. </w:t>
            </w:r>
            <w:r w:rsidR="00F77CBA">
              <w:rPr>
                <w:rFonts w:ascii="Times New Roman" w:eastAsia="Times New Roman" w:hAnsi="Times New Roman" w:cs="Times New Roman"/>
                <w:sz w:val="28"/>
                <w:szCs w:val="28"/>
                <w:lang w:val="kk-KZ" w:eastAsia="ru-RU"/>
              </w:rPr>
              <w:t xml:space="preserve">Келісім </w:t>
            </w:r>
            <w:r w:rsidR="00F77CBA" w:rsidRPr="00F77CBA">
              <w:rPr>
                <w:rFonts w:ascii="Times New Roman" w:eastAsia="Times New Roman" w:hAnsi="Times New Roman" w:cs="Times New Roman"/>
                <w:sz w:val="28"/>
                <w:szCs w:val="28"/>
                <w:lang w:val="kk-KZ" w:eastAsia="ru-RU"/>
              </w:rPr>
              <w:t xml:space="preserve">кәсіподақ мүшелері болып табылмайтын қызметкерлерге және </w:t>
            </w:r>
            <w:r w:rsidR="00F77CBA">
              <w:rPr>
                <w:rFonts w:ascii="Times New Roman" w:eastAsia="Times New Roman" w:hAnsi="Times New Roman" w:cs="Times New Roman"/>
                <w:sz w:val="28"/>
                <w:szCs w:val="28"/>
                <w:lang w:val="kk-KZ" w:eastAsia="ru-RU"/>
              </w:rPr>
              <w:t>«</w:t>
            </w:r>
            <w:r w:rsidR="00F77CBA" w:rsidRPr="00F77CBA">
              <w:rPr>
                <w:rFonts w:ascii="Times New Roman" w:eastAsia="Times New Roman" w:hAnsi="Times New Roman" w:cs="Times New Roman"/>
                <w:sz w:val="28"/>
                <w:szCs w:val="28"/>
                <w:lang w:val="kk-KZ" w:eastAsia="ru-RU"/>
              </w:rPr>
              <w:t xml:space="preserve">Қостанай облысы </w:t>
            </w:r>
            <w:r w:rsidR="00F77CBA">
              <w:rPr>
                <w:rFonts w:ascii="Times New Roman" w:eastAsia="Times New Roman" w:hAnsi="Times New Roman" w:cs="Times New Roman"/>
                <w:sz w:val="28"/>
                <w:szCs w:val="28"/>
                <w:lang w:val="kk-KZ" w:eastAsia="ru-RU"/>
              </w:rPr>
              <w:t>б</w:t>
            </w:r>
            <w:r w:rsidR="00F77CBA" w:rsidRPr="00F77CBA">
              <w:rPr>
                <w:rFonts w:ascii="Times New Roman" w:eastAsia="Times New Roman" w:hAnsi="Times New Roman" w:cs="Times New Roman"/>
                <w:sz w:val="28"/>
                <w:szCs w:val="28"/>
                <w:lang w:val="kk-KZ" w:eastAsia="ru-RU"/>
              </w:rPr>
              <w:t xml:space="preserve">ілім және ғылым </w:t>
            </w:r>
            <w:r w:rsidR="00F77CBA">
              <w:rPr>
                <w:rFonts w:ascii="Times New Roman" w:eastAsia="Times New Roman" w:hAnsi="Times New Roman" w:cs="Times New Roman"/>
                <w:sz w:val="28"/>
                <w:szCs w:val="28"/>
                <w:lang w:val="kk-KZ" w:eastAsia="ru-RU"/>
              </w:rPr>
              <w:t xml:space="preserve">ұйымдары </w:t>
            </w:r>
            <w:r w:rsidR="00F77CBA" w:rsidRPr="00F77CBA">
              <w:rPr>
                <w:rFonts w:ascii="Times New Roman" w:eastAsia="Times New Roman" w:hAnsi="Times New Roman" w:cs="Times New Roman"/>
                <w:sz w:val="28"/>
                <w:szCs w:val="28"/>
                <w:lang w:val="kk-KZ" w:eastAsia="ru-RU"/>
              </w:rPr>
              <w:t>қызметкерлерінің жергілікті кәсіптік одағы</w:t>
            </w:r>
            <w:r w:rsidR="00F77CBA">
              <w:rPr>
                <w:rFonts w:ascii="Times New Roman" w:eastAsia="Times New Roman" w:hAnsi="Times New Roman" w:cs="Times New Roman"/>
                <w:sz w:val="28"/>
                <w:szCs w:val="28"/>
                <w:lang w:val="kk-KZ" w:eastAsia="ru-RU"/>
              </w:rPr>
              <w:t xml:space="preserve">» </w:t>
            </w:r>
            <w:r w:rsidR="00F77CBA" w:rsidRPr="00F77CBA">
              <w:rPr>
                <w:rFonts w:ascii="Times New Roman" w:eastAsia="Times New Roman" w:hAnsi="Times New Roman" w:cs="Times New Roman"/>
                <w:sz w:val="28"/>
                <w:szCs w:val="28"/>
                <w:lang w:val="kk-KZ" w:eastAsia="ru-RU"/>
              </w:rPr>
              <w:t>ҚБ-</w:t>
            </w:r>
            <w:r w:rsidR="00F77CBA">
              <w:rPr>
                <w:rFonts w:ascii="Times New Roman" w:eastAsia="Times New Roman" w:hAnsi="Times New Roman" w:cs="Times New Roman"/>
                <w:sz w:val="28"/>
                <w:szCs w:val="28"/>
                <w:lang w:val="kk-KZ" w:eastAsia="ru-RU"/>
              </w:rPr>
              <w:t>не</w:t>
            </w:r>
            <w:r w:rsidR="00F77CBA" w:rsidRPr="00F77CBA">
              <w:rPr>
                <w:rFonts w:ascii="Times New Roman" w:eastAsia="Times New Roman" w:hAnsi="Times New Roman" w:cs="Times New Roman"/>
                <w:sz w:val="28"/>
                <w:szCs w:val="28"/>
                <w:lang w:val="kk-KZ" w:eastAsia="ru-RU"/>
              </w:rPr>
              <w:t xml:space="preserve"> қосылмаған адамдарға қолданылмайды</w:t>
            </w:r>
          </w:p>
          <w:p w14:paraId="260E94C9" w14:textId="65C1EC8B" w:rsidR="00773B50" w:rsidRPr="00187553" w:rsidRDefault="00773B50" w:rsidP="001F110D">
            <w:pPr>
              <w:pStyle w:val="ae"/>
              <w:tabs>
                <w:tab w:val="left" w:pos="9498"/>
              </w:tabs>
              <w:ind w:left="0"/>
              <w:rPr>
                <w:rFonts w:ascii="Times New Roman" w:hAnsi="Times New Roman" w:cs="Times New Roman"/>
                <w:sz w:val="28"/>
                <w:szCs w:val="28"/>
                <w:lang w:val="kk-KZ"/>
              </w:rPr>
            </w:pPr>
          </w:p>
          <w:p w14:paraId="5B9C8622" w14:textId="77777777" w:rsidR="00F77CBA" w:rsidRPr="00187553" w:rsidRDefault="00F77CBA" w:rsidP="001F110D">
            <w:pPr>
              <w:pStyle w:val="ae"/>
              <w:tabs>
                <w:tab w:val="left" w:pos="9498"/>
              </w:tabs>
              <w:ind w:left="0"/>
              <w:rPr>
                <w:rFonts w:ascii="Times New Roman" w:hAnsi="Times New Roman" w:cs="Times New Roman"/>
                <w:sz w:val="28"/>
                <w:szCs w:val="28"/>
                <w:lang w:val="kk-KZ"/>
              </w:rPr>
            </w:pPr>
          </w:p>
          <w:p w14:paraId="490C7C58" w14:textId="0FB7CADF" w:rsidR="00CD18AC" w:rsidRPr="00187553" w:rsidRDefault="004630C0" w:rsidP="00773B50">
            <w:pPr>
              <w:pStyle w:val="ae"/>
              <w:tabs>
                <w:tab w:val="left" w:pos="9498"/>
              </w:tabs>
              <w:ind w:left="0"/>
              <w:rPr>
                <w:rFonts w:ascii="Times New Roman" w:eastAsia="Times New Roman" w:hAnsi="Times New Roman" w:cs="Times New Roman"/>
                <w:sz w:val="28"/>
                <w:szCs w:val="28"/>
                <w:lang w:val="kk-KZ" w:eastAsia="ru-RU"/>
              </w:rPr>
            </w:pPr>
            <w:r w:rsidRPr="00187553">
              <w:rPr>
                <w:rFonts w:ascii="Times New Roman" w:hAnsi="Times New Roman" w:cs="Times New Roman"/>
                <w:sz w:val="28"/>
                <w:szCs w:val="28"/>
                <w:lang w:val="kk-KZ"/>
              </w:rPr>
              <w:t xml:space="preserve">  </w:t>
            </w:r>
          </w:p>
          <w:p w14:paraId="7F0B0851" w14:textId="5B4FEACD" w:rsidR="00CD18AC" w:rsidRPr="00F77CBA" w:rsidRDefault="00CD18AC" w:rsidP="009461C3">
            <w:pPr>
              <w:tabs>
                <w:tab w:val="left" w:pos="9498"/>
              </w:tabs>
              <w:spacing w:after="0" w:line="240" w:lineRule="auto"/>
              <w:jc w:val="center"/>
              <w:rPr>
                <w:rFonts w:ascii="Times New Roman" w:eastAsia="Times New Roman" w:hAnsi="Times New Roman" w:cs="Times New Roman"/>
                <w:b/>
                <w:sz w:val="28"/>
                <w:szCs w:val="28"/>
                <w:u w:val="single"/>
                <w:lang w:val="kk-KZ" w:eastAsia="ru-RU"/>
              </w:rPr>
            </w:pPr>
            <w:r w:rsidRPr="00187553">
              <w:rPr>
                <w:rFonts w:ascii="Times New Roman" w:eastAsia="Times New Roman" w:hAnsi="Times New Roman" w:cs="Times New Roman"/>
                <w:b/>
                <w:sz w:val="28"/>
                <w:szCs w:val="28"/>
                <w:u w:val="single"/>
                <w:lang w:val="kk-KZ" w:eastAsia="ru-RU"/>
              </w:rPr>
              <w:t>2</w:t>
            </w:r>
            <w:r w:rsidR="00F77CBA">
              <w:rPr>
                <w:rFonts w:ascii="Times New Roman" w:eastAsia="Times New Roman" w:hAnsi="Times New Roman" w:cs="Times New Roman"/>
                <w:b/>
                <w:sz w:val="28"/>
                <w:szCs w:val="28"/>
                <w:u w:val="single"/>
                <w:lang w:val="kk-KZ" w:eastAsia="ru-RU"/>
              </w:rPr>
              <w:t xml:space="preserve"> тарау</w:t>
            </w:r>
          </w:p>
          <w:p w14:paraId="654B0F26" w14:textId="3A2C03CA" w:rsidR="00CD18AC" w:rsidRPr="00F77CBA" w:rsidRDefault="00F77CBA" w:rsidP="004238DF">
            <w:pPr>
              <w:tabs>
                <w:tab w:val="left" w:pos="9498"/>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Еңбек шарт</w:t>
            </w:r>
          </w:p>
          <w:p w14:paraId="0B910B3C" w14:textId="77777777" w:rsidR="00CD18AC" w:rsidRPr="00187553" w:rsidRDefault="00CD18AC" w:rsidP="004238DF">
            <w:pPr>
              <w:tabs>
                <w:tab w:val="left" w:pos="9498"/>
              </w:tabs>
              <w:spacing w:after="0" w:line="240" w:lineRule="auto"/>
              <w:jc w:val="center"/>
              <w:rPr>
                <w:rFonts w:ascii="Times New Roman" w:hAnsi="Times New Roman" w:cs="Times New Roman"/>
                <w:b/>
                <w:sz w:val="28"/>
                <w:szCs w:val="28"/>
                <w:lang w:val="kk-KZ"/>
              </w:rPr>
            </w:pPr>
          </w:p>
          <w:p w14:paraId="1EC659BB" w14:textId="6AE1E52D" w:rsidR="00D40BD3" w:rsidRPr="00D40BD3" w:rsidRDefault="00D40BD3" w:rsidP="00CD0F41">
            <w:pPr>
              <w:pStyle w:val="2"/>
              <w:tabs>
                <w:tab w:val="left" w:pos="9498"/>
              </w:tabs>
              <w:ind w:firstLine="0"/>
              <w:rPr>
                <w:szCs w:val="28"/>
                <w:lang w:val="kk-KZ" w:eastAsia="en-US"/>
              </w:rPr>
            </w:pPr>
            <w:r>
              <w:rPr>
                <w:szCs w:val="28"/>
                <w:lang w:val="kk-KZ" w:eastAsia="en-US"/>
              </w:rPr>
              <w:t xml:space="preserve">2.15 тармағының </w:t>
            </w:r>
            <w:r w:rsidRPr="00D40BD3">
              <w:rPr>
                <w:szCs w:val="28"/>
                <w:lang w:val="kk-KZ" w:eastAsia="en-US"/>
              </w:rPr>
              <w:t>«</w:t>
            </w:r>
            <w:r w:rsidRPr="00187553">
              <w:rPr>
                <w:b/>
                <w:bCs/>
                <w:szCs w:val="28"/>
                <w:lang w:val="kk-KZ"/>
              </w:rPr>
              <w:t>Бастауыш кәсіподақ ұйымының</w:t>
            </w:r>
            <w:r w:rsidRPr="00187553">
              <w:rPr>
                <w:szCs w:val="28"/>
                <w:lang w:val="kk-KZ"/>
              </w:rPr>
              <w:t xml:space="preserve"> төрағасы жұмысшымен еңбек шартын жасағанда оны осы Келісіммен жазбаша түрде таныстыруға </w:t>
            </w:r>
            <w:r w:rsidRPr="00187553">
              <w:rPr>
                <w:b/>
                <w:bCs/>
                <w:szCs w:val="28"/>
                <w:lang w:val="kk-KZ"/>
              </w:rPr>
              <w:t>міндетті</w:t>
            </w:r>
            <w:r w:rsidRPr="00D40BD3">
              <w:rPr>
                <w:szCs w:val="28"/>
                <w:lang w:val="kk-KZ" w:eastAsia="en-US"/>
              </w:rPr>
              <w:t>»</w:t>
            </w:r>
            <w:r>
              <w:rPr>
                <w:szCs w:val="28"/>
                <w:lang w:val="kk-KZ" w:eastAsia="en-US"/>
              </w:rPr>
              <w:t xml:space="preserve"> мазмұны «мына редакцияда жазылсын: «</w:t>
            </w:r>
            <w:r w:rsidRPr="00D40BD3">
              <w:rPr>
                <w:b/>
                <w:bCs/>
                <w:szCs w:val="28"/>
                <w:lang w:val="kk-KZ" w:eastAsia="en-US"/>
              </w:rPr>
              <w:t>Жұмыс беруші немесе оның уәкілетті өкілі</w:t>
            </w:r>
            <w:r w:rsidR="00426D11" w:rsidRPr="00426D11">
              <w:rPr>
                <w:szCs w:val="28"/>
                <w:lang w:val="kk-KZ"/>
              </w:rPr>
              <w:t xml:space="preserve"> қызметкермен еңбек шартын жасасқан кезде оны осы Келісіммен, ұжымдық шартпен, білім беру ұйымының Жарғысымен (</w:t>
            </w:r>
            <w:r w:rsidR="00426D11">
              <w:rPr>
                <w:szCs w:val="28"/>
                <w:lang w:val="kk-KZ"/>
              </w:rPr>
              <w:t>Е</w:t>
            </w:r>
            <w:r w:rsidR="00426D11" w:rsidRPr="00426D11">
              <w:rPr>
                <w:szCs w:val="28"/>
                <w:lang w:val="kk-KZ"/>
              </w:rPr>
              <w:t xml:space="preserve">режесімен), ішкі еңбек </w:t>
            </w:r>
            <w:r w:rsidR="00ED3DDD">
              <w:rPr>
                <w:szCs w:val="28"/>
                <w:lang w:val="kk-KZ"/>
              </w:rPr>
              <w:t>тәртіптемесінің</w:t>
            </w:r>
            <w:r w:rsidR="00426D11" w:rsidRPr="00426D11">
              <w:rPr>
                <w:szCs w:val="28"/>
                <w:lang w:val="kk-KZ"/>
              </w:rPr>
              <w:t xml:space="preserve"> </w:t>
            </w:r>
            <w:r w:rsidR="00ED3DDD">
              <w:rPr>
                <w:szCs w:val="28"/>
                <w:lang w:val="kk-KZ"/>
              </w:rPr>
              <w:t xml:space="preserve">ережелерімен </w:t>
            </w:r>
            <w:r w:rsidR="00426D11" w:rsidRPr="00426D11">
              <w:rPr>
                <w:szCs w:val="28"/>
                <w:lang w:val="kk-KZ"/>
              </w:rPr>
              <w:t>және ұйым</w:t>
            </w:r>
            <w:r w:rsidR="00ED3DDD">
              <w:rPr>
                <w:szCs w:val="28"/>
                <w:lang w:val="kk-KZ"/>
              </w:rPr>
              <w:t>ның</w:t>
            </w:r>
            <w:r w:rsidR="00426D11" w:rsidRPr="00426D11">
              <w:rPr>
                <w:szCs w:val="28"/>
                <w:lang w:val="kk-KZ"/>
              </w:rPr>
              <w:t xml:space="preserve"> қолданы</w:t>
            </w:r>
            <w:r w:rsidR="00ED3DDD">
              <w:rPr>
                <w:szCs w:val="28"/>
                <w:lang w:val="kk-KZ"/>
              </w:rPr>
              <w:t>стағы</w:t>
            </w:r>
            <w:r w:rsidR="00426D11" w:rsidRPr="00426D11">
              <w:rPr>
                <w:szCs w:val="28"/>
                <w:lang w:val="kk-KZ"/>
              </w:rPr>
              <w:t xml:space="preserve"> еңбек мәселелері жөніндегі өзге де актілермен қол</w:t>
            </w:r>
            <w:r w:rsidR="00ED3DDD">
              <w:rPr>
                <w:szCs w:val="28"/>
                <w:lang w:val="kk-KZ"/>
              </w:rPr>
              <w:t>ын қойғызып</w:t>
            </w:r>
            <w:r w:rsidR="00426D11" w:rsidRPr="00426D11">
              <w:rPr>
                <w:szCs w:val="28"/>
                <w:lang w:val="kk-KZ"/>
              </w:rPr>
              <w:t xml:space="preserve"> таныстыруға міндетті</w:t>
            </w:r>
          </w:p>
          <w:p w14:paraId="0A69F03C" w14:textId="1FEE58CA" w:rsidR="00CD18AC" w:rsidRPr="00187553" w:rsidRDefault="003C398D" w:rsidP="003C398D">
            <w:pPr>
              <w:pStyle w:val="2"/>
              <w:tabs>
                <w:tab w:val="left" w:pos="9498"/>
              </w:tabs>
              <w:ind w:firstLine="0"/>
              <w:rPr>
                <w:szCs w:val="28"/>
                <w:lang w:val="kk-KZ" w:eastAsia="en-US"/>
              </w:rPr>
            </w:pPr>
            <w:r w:rsidRPr="00187553">
              <w:rPr>
                <w:szCs w:val="28"/>
                <w:lang w:val="kk-KZ" w:eastAsia="en-US"/>
              </w:rPr>
              <w:t xml:space="preserve"> </w:t>
            </w:r>
          </w:p>
          <w:p w14:paraId="18804127" w14:textId="7B25DF0F" w:rsidR="00426D11" w:rsidRDefault="00426D11" w:rsidP="003C398D">
            <w:pPr>
              <w:pStyle w:val="2"/>
              <w:tabs>
                <w:tab w:val="left" w:pos="9498"/>
              </w:tabs>
              <w:ind w:firstLine="0"/>
              <w:rPr>
                <w:color w:val="000000" w:themeColor="text1"/>
                <w:szCs w:val="28"/>
                <w:lang w:val="kk-KZ"/>
              </w:rPr>
            </w:pPr>
            <w:r>
              <w:rPr>
                <w:color w:val="000000" w:themeColor="text1"/>
                <w:szCs w:val="28"/>
                <w:lang w:val="kk-KZ"/>
              </w:rPr>
              <w:t>2.16 тармағын мына абзацпен толықтырылсын:</w:t>
            </w:r>
          </w:p>
          <w:p w14:paraId="76EB3503" w14:textId="7C466A5E" w:rsidR="00426D11" w:rsidRDefault="00426D11" w:rsidP="003C398D">
            <w:pPr>
              <w:pStyle w:val="2"/>
              <w:tabs>
                <w:tab w:val="left" w:pos="9498"/>
              </w:tabs>
              <w:ind w:firstLine="0"/>
              <w:rPr>
                <w:color w:val="000000" w:themeColor="text1"/>
                <w:szCs w:val="28"/>
                <w:lang w:val="kk-KZ"/>
              </w:rPr>
            </w:pPr>
            <w:r w:rsidRPr="00426D11">
              <w:rPr>
                <w:color w:val="000000" w:themeColor="text1"/>
                <w:szCs w:val="28"/>
                <w:lang w:val="kk-KZ"/>
              </w:rPr>
              <w:t>Кәсіподақ мүшесі болып табылатын білім және ғылым саласы ұйымының басшысымен еңбек шарты бұзылған жағдайда, білім және ғылым ұйымының басшысымен еңбек шартын бұзу құқығы</w:t>
            </w:r>
            <w:r w:rsidR="00ED3DDD">
              <w:rPr>
                <w:color w:val="000000" w:themeColor="text1"/>
                <w:szCs w:val="28"/>
                <w:lang w:val="kk-KZ"/>
              </w:rPr>
              <w:t>на ие</w:t>
            </w:r>
            <w:r w:rsidRPr="00426D11">
              <w:rPr>
                <w:color w:val="000000" w:themeColor="text1"/>
                <w:szCs w:val="28"/>
                <w:lang w:val="kk-KZ"/>
              </w:rPr>
              <w:t xml:space="preserve"> жоғары тұрған басшы </w:t>
            </w:r>
            <w:r w:rsidR="00ED3DDD">
              <w:rPr>
                <w:color w:val="000000" w:themeColor="text1"/>
                <w:szCs w:val="28"/>
                <w:lang w:val="kk-KZ"/>
              </w:rPr>
              <w:t>дәлелді</w:t>
            </w:r>
            <w:r w:rsidRPr="00426D11">
              <w:rPr>
                <w:color w:val="000000" w:themeColor="text1"/>
                <w:szCs w:val="28"/>
                <w:lang w:val="kk-KZ"/>
              </w:rPr>
              <w:t xml:space="preserve"> пікір алу үшін </w:t>
            </w:r>
            <w:r w:rsidR="00ED3DDD">
              <w:rPr>
                <w:color w:val="000000" w:themeColor="text1"/>
                <w:szCs w:val="28"/>
                <w:lang w:val="kk-KZ"/>
              </w:rPr>
              <w:t xml:space="preserve">қарамағында </w:t>
            </w:r>
            <w:r w:rsidRPr="00426D11">
              <w:rPr>
                <w:color w:val="000000" w:themeColor="text1"/>
                <w:szCs w:val="28"/>
                <w:lang w:val="kk-KZ"/>
              </w:rPr>
              <w:t xml:space="preserve">еңбек ұжымында құрылған бастауыш кәсіподақ ұйымы </w:t>
            </w:r>
            <w:r w:rsidR="00ED3DDD">
              <w:rPr>
                <w:color w:val="000000" w:themeColor="text1"/>
                <w:szCs w:val="28"/>
                <w:lang w:val="kk-KZ"/>
              </w:rPr>
              <w:t xml:space="preserve">бар </w:t>
            </w:r>
            <w:r w:rsidRPr="00426D11">
              <w:rPr>
                <w:color w:val="000000" w:themeColor="text1"/>
                <w:szCs w:val="28"/>
                <w:lang w:val="kk-KZ"/>
              </w:rPr>
              <w:t>аумақтық кәсіподақ ұйымының атқарушы кәсіподақ органына жүгінуге міндетті.</w:t>
            </w:r>
          </w:p>
          <w:p w14:paraId="788D649F" w14:textId="582E6DB2" w:rsidR="00D3138B" w:rsidRPr="00187553" w:rsidRDefault="00D3138B" w:rsidP="003C398D">
            <w:pPr>
              <w:pStyle w:val="2"/>
              <w:tabs>
                <w:tab w:val="left" w:pos="9498"/>
              </w:tabs>
              <w:ind w:firstLine="0"/>
              <w:rPr>
                <w:color w:val="000000" w:themeColor="text1"/>
                <w:szCs w:val="28"/>
                <w:lang w:val="kk-KZ"/>
              </w:rPr>
            </w:pPr>
          </w:p>
          <w:p w14:paraId="58A71067" w14:textId="0B6F77C7" w:rsidR="00864221" w:rsidRPr="0075709B" w:rsidRDefault="00ED3DDD" w:rsidP="00864221">
            <w:pPr>
              <w:spacing w:after="0"/>
              <w:ind w:firstLine="708"/>
              <w:jc w:val="both"/>
              <w:rPr>
                <w:rFonts w:ascii="Times New Roman" w:eastAsia="Times New Roman" w:hAnsi="Times New Roman" w:cs="Times New Roman"/>
                <w:sz w:val="28"/>
                <w:szCs w:val="28"/>
                <w:lang w:val="kk-KZ" w:eastAsia="ru-RU"/>
              </w:rPr>
            </w:pPr>
            <w:r>
              <w:rPr>
                <w:rFonts w:ascii="Times New Roman" w:hAnsi="Times New Roman" w:cs="Times New Roman"/>
                <w:color w:val="000000" w:themeColor="text1"/>
                <w:sz w:val="28"/>
                <w:szCs w:val="28"/>
                <w:lang w:val="kk-KZ"/>
              </w:rPr>
              <w:t xml:space="preserve">2.7. тармағының </w:t>
            </w:r>
            <w:r w:rsidR="00864221">
              <w:rPr>
                <w:rFonts w:ascii="Times New Roman" w:hAnsi="Times New Roman" w:cs="Times New Roman"/>
                <w:color w:val="000000" w:themeColor="text1"/>
                <w:sz w:val="28"/>
                <w:szCs w:val="28"/>
                <w:lang w:val="kk-KZ"/>
              </w:rPr>
              <w:t>«</w:t>
            </w:r>
            <w:r w:rsidR="00864221" w:rsidRPr="00187553">
              <w:rPr>
                <w:rFonts w:ascii="Times New Roman" w:eastAsia="Times New Roman" w:hAnsi="Times New Roman" w:cs="Times New Roman"/>
                <w:sz w:val="28"/>
                <w:szCs w:val="28"/>
                <w:lang w:val="kk-KZ" w:eastAsia="ru-RU"/>
              </w:rPr>
              <w:t>Тараптар қашықтықтан жұмыс істейтін жұмыскерлер үшін еңбек шартындағы жұмыс уақытын есепке алуды бақылау ерекшеліктерін анықтауға келісті</w:t>
            </w:r>
            <w:r w:rsidR="00864221">
              <w:rPr>
                <w:rFonts w:ascii="Times New Roman" w:eastAsia="Times New Roman" w:hAnsi="Times New Roman" w:cs="Times New Roman"/>
                <w:sz w:val="28"/>
                <w:szCs w:val="28"/>
                <w:lang w:val="kk-KZ" w:eastAsia="ru-RU"/>
              </w:rPr>
              <w:t xml:space="preserve">» </w:t>
            </w:r>
            <w:r w:rsidR="00864221">
              <w:rPr>
                <w:rFonts w:ascii="Times New Roman" w:hAnsi="Times New Roman" w:cs="Times New Roman"/>
                <w:color w:val="000000" w:themeColor="text1"/>
                <w:sz w:val="28"/>
                <w:szCs w:val="28"/>
                <w:lang w:val="kk-KZ"/>
              </w:rPr>
              <w:t>екінші абзацы мынадай редакцияда жазылсын: «Қашықтықтан жұмыс  еңбек шартының жағдайларымен анықталады</w:t>
            </w:r>
            <w:r w:rsidR="0075709B">
              <w:rPr>
                <w:rFonts w:ascii="Times New Roman" w:hAnsi="Times New Roman" w:cs="Times New Roman"/>
                <w:color w:val="000000" w:themeColor="text1"/>
                <w:sz w:val="28"/>
                <w:szCs w:val="28"/>
                <w:lang w:val="kk-KZ"/>
              </w:rPr>
              <w:t>,</w:t>
            </w:r>
            <w:r w:rsidR="0075709B" w:rsidRPr="00187553">
              <w:rPr>
                <w:rFonts w:ascii="Times New Roman" w:hAnsi="Times New Roman" w:cs="Times New Roman"/>
                <w:color w:val="000000" w:themeColor="text1"/>
                <w:sz w:val="28"/>
                <w:szCs w:val="28"/>
                <w:lang w:val="kk-KZ"/>
              </w:rPr>
              <w:t xml:space="preserve"> онда жұмыс уақытын есепке алуды бақылау белгіленеді</w:t>
            </w:r>
            <w:r w:rsidR="0075709B">
              <w:rPr>
                <w:rFonts w:ascii="Times New Roman" w:hAnsi="Times New Roman" w:cs="Times New Roman"/>
                <w:color w:val="000000" w:themeColor="text1"/>
                <w:sz w:val="28"/>
                <w:szCs w:val="28"/>
                <w:lang w:val="kk-KZ"/>
              </w:rPr>
              <w:t>.</w:t>
            </w:r>
            <w:r w:rsidR="00864221">
              <w:rPr>
                <w:rFonts w:ascii="Times New Roman" w:hAnsi="Times New Roman" w:cs="Times New Roman"/>
                <w:color w:val="000000" w:themeColor="text1"/>
                <w:sz w:val="28"/>
                <w:szCs w:val="28"/>
                <w:lang w:val="kk-KZ"/>
              </w:rPr>
              <w:t xml:space="preserve"> Төтенше жағдай кезінде қашықтықтан жұмыс режимінде ауыстырылған қызметкерлердің жеке құрамын ұйым басшылығы анықтайды</w:t>
            </w:r>
            <w:r w:rsidR="0075709B">
              <w:rPr>
                <w:rFonts w:ascii="Times New Roman" w:hAnsi="Times New Roman" w:cs="Times New Roman"/>
                <w:color w:val="000000" w:themeColor="text1"/>
                <w:sz w:val="28"/>
                <w:szCs w:val="28"/>
                <w:lang w:val="kk-KZ"/>
              </w:rPr>
              <w:t>».</w:t>
            </w:r>
            <w:r w:rsidR="00864221">
              <w:rPr>
                <w:rFonts w:ascii="Times New Roman" w:hAnsi="Times New Roman" w:cs="Times New Roman"/>
                <w:color w:val="000000" w:themeColor="text1"/>
                <w:sz w:val="28"/>
                <w:szCs w:val="28"/>
                <w:lang w:val="kk-KZ"/>
              </w:rPr>
              <w:t xml:space="preserve"> </w:t>
            </w:r>
          </w:p>
          <w:p w14:paraId="2B9EC62B" w14:textId="052525E8" w:rsidR="00313AEE" w:rsidRPr="0075709B" w:rsidRDefault="00313AEE" w:rsidP="00DA3EF9">
            <w:pPr>
              <w:jc w:val="both"/>
              <w:rPr>
                <w:rFonts w:ascii="Times New Roman" w:eastAsia="Calibri" w:hAnsi="Times New Roman" w:cs="Times New Roman"/>
                <w:sz w:val="28"/>
                <w:szCs w:val="28"/>
                <w:lang w:val="kk-KZ"/>
              </w:rPr>
            </w:pPr>
          </w:p>
          <w:p w14:paraId="1ABAD310" w14:textId="2649CFAF" w:rsidR="00313AEE" w:rsidRPr="0075709B" w:rsidRDefault="00313AEE" w:rsidP="00313AEE">
            <w:pPr>
              <w:tabs>
                <w:tab w:val="left" w:pos="9498"/>
              </w:tabs>
              <w:spacing w:after="0" w:line="240" w:lineRule="auto"/>
              <w:jc w:val="center"/>
              <w:rPr>
                <w:rFonts w:ascii="Times New Roman" w:eastAsia="Times New Roman" w:hAnsi="Times New Roman" w:cs="Times New Roman"/>
                <w:b/>
                <w:sz w:val="28"/>
                <w:szCs w:val="28"/>
                <w:u w:val="single"/>
                <w:lang w:val="kk-KZ" w:eastAsia="ru-RU"/>
              </w:rPr>
            </w:pPr>
            <w:r w:rsidRPr="00187553">
              <w:rPr>
                <w:rFonts w:ascii="Times New Roman" w:eastAsia="Times New Roman" w:hAnsi="Times New Roman" w:cs="Times New Roman"/>
                <w:b/>
                <w:sz w:val="28"/>
                <w:szCs w:val="28"/>
                <w:u w:val="single"/>
                <w:lang w:val="kk-KZ" w:eastAsia="ru-RU"/>
              </w:rPr>
              <w:t>3</w:t>
            </w:r>
            <w:r w:rsidR="0075709B">
              <w:rPr>
                <w:rFonts w:ascii="Times New Roman" w:eastAsia="Times New Roman" w:hAnsi="Times New Roman" w:cs="Times New Roman"/>
                <w:b/>
                <w:sz w:val="28"/>
                <w:szCs w:val="28"/>
                <w:u w:val="single"/>
                <w:lang w:val="kk-KZ" w:eastAsia="ru-RU"/>
              </w:rPr>
              <w:t xml:space="preserve"> тарау</w:t>
            </w:r>
          </w:p>
          <w:p w14:paraId="40E7A4B6" w14:textId="77777777" w:rsidR="0075709B" w:rsidRPr="00187553" w:rsidRDefault="0075709B" w:rsidP="00313AEE">
            <w:pPr>
              <w:tabs>
                <w:tab w:val="left" w:pos="9498"/>
              </w:tabs>
              <w:spacing w:after="0" w:line="240" w:lineRule="auto"/>
              <w:jc w:val="center"/>
              <w:rPr>
                <w:rFonts w:ascii="Times New Roman" w:eastAsia="Times New Roman" w:hAnsi="Times New Roman" w:cs="Times New Roman"/>
                <w:b/>
                <w:sz w:val="28"/>
                <w:szCs w:val="28"/>
                <w:lang w:val="kk-KZ" w:eastAsia="ru-RU"/>
              </w:rPr>
            </w:pPr>
          </w:p>
          <w:p w14:paraId="3B488C0E" w14:textId="77777777" w:rsidR="00AD1FCB" w:rsidRPr="00187553" w:rsidRDefault="00AD1FCB" w:rsidP="00AD1FCB">
            <w:pPr>
              <w:spacing w:after="0"/>
              <w:jc w:val="center"/>
              <w:rPr>
                <w:rFonts w:ascii="Times New Roman" w:eastAsia="Times New Roman" w:hAnsi="Times New Roman" w:cs="Times New Roman"/>
                <w:b/>
                <w:sz w:val="28"/>
                <w:szCs w:val="28"/>
                <w:lang w:val="kk-KZ" w:eastAsia="ru-RU"/>
              </w:rPr>
            </w:pPr>
            <w:r w:rsidRPr="00187553">
              <w:rPr>
                <w:rFonts w:ascii="Times New Roman" w:eastAsia="Times New Roman" w:hAnsi="Times New Roman" w:cs="Times New Roman"/>
                <w:b/>
                <w:sz w:val="28"/>
                <w:szCs w:val="28"/>
                <w:lang w:val="kk-KZ" w:eastAsia="ru-RU"/>
              </w:rPr>
              <w:t>Қызметкерлердің кәсіби даярлығы, қайта даярлау мен біліктілігін арттыру</w:t>
            </w:r>
          </w:p>
          <w:p w14:paraId="059B1EBB" w14:textId="472D3D30" w:rsidR="00313AEE" w:rsidRPr="00187553" w:rsidRDefault="00313AEE" w:rsidP="00313AEE">
            <w:pPr>
              <w:tabs>
                <w:tab w:val="left" w:pos="3450"/>
                <w:tab w:val="left" w:pos="9498"/>
              </w:tabs>
              <w:spacing w:after="0" w:line="240" w:lineRule="auto"/>
              <w:jc w:val="center"/>
              <w:rPr>
                <w:rFonts w:ascii="Times New Roman" w:eastAsia="Times New Roman" w:hAnsi="Times New Roman" w:cs="Times New Roman"/>
                <w:b/>
                <w:sz w:val="28"/>
                <w:szCs w:val="28"/>
                <w:lang w:val="kk-KZ" w:eastAsia="ru-RU"/>
              </w:rPr>
            </w:pPr>
          </w:p>
          <w:p w14:paraId="2AF698AB" w14:textId="77777777" w:rsidR="00313AEE" w:rsidRPr="00187553" w:rsidRDefault="00313AEE" w:rsidP="00313AEE">
            <w:pPr>
              <w:tabs>
                <w:tab w:val="left" w:pos="3450"/>
                <w:tab w:val="left" w:pos="9498"/>
              </w:tabs>
              <w:spacing w:after="0" w:line="240" w:lineRule="auto"/>
              <w:jc w:val="both"/>
              <w:rPr>
                <w:rFonts w:ascii="Times New Roman" w:eastAsia="Times New Roman" w:hAnsi="Times New Roman" w:cs="Times New Roman"/>
                <w:bCs/>
                <w:sz w:val="28"/>
                <w:szCs w:val="28"/>
                <w:lang w:val="kk-KZ" w:eastAsia="ru-RU"/>
              </w:rPr>
            </w:pPr>
          </w:p>
          <w:p w14:paraId="36EE3533" w14:textId="37CE9E0A" w:rsidR="00BA6ACF" w:rsidRPr="00BA6ACF" w:rsidRDefault="00BA6ACF" w:rsidP="00313AEE">
            <w:pPr>
              <w:tabs>
                <w:tab w:val="left" w:pos="3450"/>
                <w:tab w:val="left" w:pos="9498"/>
              </w:tabs>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3.10 тармақ мынадай редакцияда жазылсын:</w:t>
            </w:r>
          </w:p>
          <w:p w14:paraId="4E4E97EC" w14:textId="122676F6" w:rsidR="00BA6ACF" w:rsidRPr="00187553" w:rsidRDefault="00313AEE" w:rsidP="00313AEE">
            <w:pPr>
              <w:pStyle w:val="2"/>
              <w:tabs>
                <w:tab w:val="left" w:pos="9498"/>
              </w:tabs>
              <w:ind w:firstLine="0"/>
              <w:rPr>
                <w:szCs w:val="28"/>
                <w:lang w:val="kk-KZ" w:eastAsia="en-US"/>
              </w:rPr>
            </w:pPr>
            <w:r w:rsidRPr="00187553">
              <w:rPr>
                <w:szCs w:val="28"/>
                <w:lang w:val="kk-KZ" w:eastAsia="en-US"/>
              </w:rPr>
              <w:t xml:space="preserve">3.10.  </w:t>
            </w:r>
            <w:r w:rsidR="00BA6ACF" w:rsidRPr="00187553">
              <w:rPr>
                <w:szCs w:val="28"/>
                <w:lang w:val="kk-KZ" w:eastAsia="en-US"/>
              </w:rPr>
              <w:t>Жұмыс беруші біліктілігі орташа деңгейдегі қызметкерлерге, олар жоғары оқу орындарында оқыған жағдайда, біліктілігі жоғары деңгейі бар қызметкерлерге, олар атқаратын лауазымына сәйкес келетін мамандық бойынша жоғары оқу орнынан кейінгі оқу орындарында оқыған жағдайда, біліктілігін арттыру тәртібімен оқу демалыстарына ақы төлеу жөнінде міндеттеме қабылдайды.</w:t>
            </w:r>
          </w:p>
          <w:p w14:paraId="0ADE781B" w14:textId="77777777" w:rsidR="00BA6ACF" w:rsidRPr="00187553" w:rsidRDefault="00BA6ACF" w:rsidP="00313AEE">
            <w:pPr>
              <w:pStyle w:val="2"/>
              <w:tabs>
                <w:tab w:val="left" w:pos="9498"/>
              </w:tabs>
              <w:ind w:firstLine="0"/>
              <w:rPr>
                <w:szCs w:val="28"/>
                <w:lang w:val="kk-KZ" w:eastAsia="en-US"/>
              </w:rPr>
            </w:pPr>
          </w:p>
          <w:p w14:paraId="07B0C362" w14:textId="77777777" w:rsidR="00CD18AC" w:rsidRPr="00187553" w:rsidRDefault="00CD18AC" w:rsidP="004238DF">
            <w:pPr>
              <w:tabs>
                <w:tab w:val="left" w:pos="9498"/>
              </w:tabs>
              <w:spacing w:after="0" w:line="240" w:lineRule="auto"/>
              <w:rPr>
                <w:rFonts w:ascii="Times New Roman" w:eastAsia="Times New Roman" w:hAnsi="Times New Roman" w:cs="Times New Roman"/>
                <w:sz w:val="28"/>
                <w:szCs w:val="28"/>
                <w:lang w:val="kk-KZ" w:eastAsia="ru-RU"/>
              </w:rPr>
            </w:pPr>
          </w:p>
          <w:p w14:paraId="234437FB" w14:textId="77777777" w:rsidR="007E1996" w:rsidRPr="00187553" w:rsidRDefault="007E1996" w:rsidP="00F948F9">
            <w:pPr>
              <w:pStyle w:val="tekst1"/>
              <w:tabs>
                <w:tab w:val="left" w:pos="9498"/>
              </w:tabs>
              <w:spacing w:before="0" w:beforeAutospacing="0" w:after="0" w:afterAutospacing="0"/>
              <w:jc w:val="both"/>
              <w:rPr>
                <w:sz w:val="28"/>
                <w:szCs w:val="28"/>
                <w:lang w:val="kk-KZ" w:eastAsia="en-US"/>
              </w:rPr>
            </w:pPr>
          </w:p>
          <w:p w14:paraId="0B246690" w14:textId="51FCAEF1" w:rsidR="00CD18AC" w:rsidRDefault="00CD18AC" w:rsidP="004238DF">
            <w:pPr>
              <w:tabs>
                <w:tab w:val="left" w:pos="9498"/>
              </w:tabs>
              <w:spacing w:after="0" w:line="240" w:lineRule="auto"/>
              <w:jc w:val="center"/>
              <w:rPr>
                <w:rFonts w:ascii="Times New Roman" w:eastAsia="Times New Roman" w:hAnsi="Times New Roman" w:cs="Times New Roman"/>
                <w:b/>
                <w:sz w:val="28"/>
                <w:szCs w:val="28"/>
                <w:u w:val="single"/>
                <w:lang w:val="kk-KZ" w:eastAsia="ru-RU"/>
              </w:rPr>
            </w:pPr>
            <w:r w:rsidRPr="00187553">
              <w:rPr>
                <w:rFonts w:ascii="Times New Roman" w:eastAsia="Times New Roman" w:hAnsi="Times New Roman" w:cs="Times New Roman"/>
                <w:b/>
                <w:sz w:val="28"/>
                <w:szCs w:val="28"/>
                <w:u w:val="single"/>
                <w:lang w:val="kk-KZ" w:eastAsia="ru-RU"/>
              </w:rPr>
              <w:t>5</w:t>
            </w:r>
            <w:r w:rsidR="006B5A44">
              <w:rPr>
                <w:rFonts w:ascii="Times New Roman" w:eastAsia="Times New Roman" w:hAnsi="Times New Roman" w:cs="Times New Roman"/>
                <w:b/>
                <w:sz w:val="28"/>
                <w:szCs w:val="28"/>
                <w:u w:val="single"/>
                <w:lang w:val="kk-KZ" w:eastAsia="ru-RU"/>
              </w:rPr>
              <w:t xml:space="preserve"> тарау</w:t>
            </w:r>
          </w:p>
          <w:p w14:paraId="006F8FBA" w14:textId="77777777" w:rsidR="006B5A44" w:rsidRPr="006B5A44" w:rsidRDefault="006B5A44" w:rsidP="006B5A44">
            <w:pPr>
              <w:pStyle w:val="ae"/>
              <w:ind w:left="709"/>
              <w:jc w:val="center"/>
              <w:rPr>
                <w:rFonts w:ascii="Times New Roman" w:hAnsi="Times New Roman" w:cs="Times New Roman"/>
                <w:b/>
                <w:sz w:val="28"/>
                <w:szCs w:val="28"/>
                <w:lang w:val="kk-KZ"/>
              </w:rPr>
            </w:pPr>
            <w:r w:rsidRPr="006B5A44">
              <w:rPr>
                <w:rFonts w:ascii="Times New Roman" w:hAnsi="Times New Roman" w:cs="Times New Roman"/>
                <w:b/>
                <w:sz w:val="28"/>
                <w:szCs w:val="28"/>
                <w:lang w:val="kk-KZ"/>
              </w:rPr>
              <w:t xml:space="preserve">Жұмыс уақыты және демалыс уақыты </w:t>
            </w:r>
          </w:p>
          <w:p w14:paraId="02A319DB" w14:textId="7617B939" w:rsidR="006B5A44" w:rsidRPr="006B5A44" w:rsidRDefault="00CD18AC" w:rsidP="00AE6BCC">
            <w:pPr>
              <w:tabs>
                <w:tab w:val="left" w:pos="9498"/>
              </w:tabs>
              <w:spacing w:after="0" w:line="240" w:lineRule="auto"/>
              <w:jc w:val="both"/>
              <w:rPr>
                <w:rFonts w:ascii="Times New Roman" w:eastAsia="Times New Roman" w:hAnsi="Times New Roman" w:cs="Times New Roman"/>
                <w:sz w:val="28"/>
                <w:szCs w:val="28"/>
                <w:lang w:val="kk-KZ" w:eastAsia="ru-RU"/>
              </w:rPr>
            </w:pPr>
            <w:r w:rsidRPr="006B5A44">
              <w:rPr>
                <w:rFonts w:ascii="Times New Roman" w:eastAsia="Times New Roman" w:hAnsi="Times New Roman" w:cs="Times New Roman"/>
                <w:b/>
                <w:sz w:val="28"/>
                <w:szCs w:val="28"/>
                <w:lang w:val="kk-KZ" w:eastAsia="ru-RU"/>
              </w:rPr>
              <w:br/>
            </w:r>
            <w:r w:rsidR="006B5A44">
              <w:rPr>
                <w:rFonts w:ascii="Times New Roman" w:eastAsia="Times New Roman" w:hAnsi="Times New Roman" w:cs="Times New Roman"/>
                <w:sz w:val="28"/>
                <w:szCs w:val="28"/>
                <w:lang w:val="kk-KZ" w:eastAsia="ru-RU"/>
              </w:rPr>
              <w:t>5.1.12. тармағының төртінші абзацы тармақшамен т</w:t>
            </w:r>
            <w:r w:rsidR="00007B9D">
              <w:rPr>
                <w:rFonts w:ascii="Times New Roman" w:eastAsia="Times New Roman" w:hAnsi="Times New Roman" w:cs="Times New Roman"/>
                <w:sz w:val="28"/>
                <w:szCs w:val="28"/>
                <w:lang w:val="kk-KZ" w:eastAsia="ru-RU"/>
              </w:rPr>
              <w:t>о</w:t>
            </w:r>
            <w:r w:rsidR="006B5A44">
              <w:rPr>
                <w:rFonts w:ascii="Times New Roman" w:eastAsia="Times New Roman" w:hAnsi="Times New Roman" w:cs="Times New Roman"/>
                <w:sz w:val="28"/>
                <w:szCs w:val="28"/>
                <w:lang w:val="kk-KZ" w:eastAsia="ru-RU"/>
              </w:rPr>
              <w:t>лықтырылсын:</w:t>
            </w:r>
          </w:p>
          <w:p w14:paraId="1FDCE54C" w14:textId="3358E6BD" w:rsidR="006B5A44" w:rsidRPr="00F27BE9" w:rsidRDefault="008B0636" w:rsidP="00AE6BCC">
            <w:pPr>
              <w:tabs>
                <w:tab w:val="left" w:pos="9498"/>
              </w:tabs>
              <w:spacing w:after="0" w:line="240" w:lineRule="auto"/>
              <w:jc w:val="both"/>
              <w:rPr>
                <w:rFonts w:ascii="Times New Roman" w:eastAsia="Times New Roman" w:hAnsi="Times New Roman" w:cs="Times New Roman"/>
                <w:sz w:val="28"/>
                <w:szCs w:val="28"/>
                <w:lang w:val="kk-KZ" w:eastAsia="ru-RU"/>
              </w:rPr>
            </w:pPr>
            <w:r w:rsidRPr="00F27BE9">
              <w:rPr>
                <w:rFonts w:ascii="Times New Roman" w:eastAsia="Times New Roman" w:hAnsi="Times New Roman" w:cs="Times New Roman"/>
                <w:sz w:val="28"/>
                <w:szCs w:val="28"/>
                <w:lang w:val="kk-KZ" w:eastAsia="ru-RU"/>
              </w:rPr>
              <w:t xml:space="preserve">д) </w:t>
            </w:r>
            <w:r w:rsidR="00F27BE9">
              <w:rPr>
                <w:rFonts w:ascii="Times New Roman" w:eastAsia="Times New Roman" w:hAnsi="Times New Roman" w:cs="Times New Roman"/>
                <w:sz w:val="28"/>
                <w:szCs w:val="28"/>
                <w:lang w:val="kk-KZ" w:eastAsia="ru-RU"/>
              </w:rPr>
              <w:t>мүгедек бала тәрбиелеп отырған ата-аналар  (қамқоршылар, қорғаншылар)</w:t>
            </w:r>
          </w:p>
          <w:p w14:paraId="1CAF3C01" w14:textId="69B00691" w:rsidR="00F27BE9" w:rsidRDefault="00F27BE9" w:rsidP="00AE55FA">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5.3. тармағының 5 абзацы «Алты күндік жұмыс аптасымен жұмыс істейтін педагогтарға, сондай-ақ оқу процесіне </w:t>
            </w:r>
            <w:r w:rsidR="00482046">
              <w:rPr>
                <w:rFonts w:ascii="Times New Roman" w:eastAsia="Times New Roman" w:hAnsi="Times New Roman" w:cs="Times New Roman"/>
                <w:sz w:val="28"/>
                <w:szCs w:val="28"/>
                <w:lang w:val="kk-KZ" w:eastAsia="ru-RU"/>
              </w:rPr>
              <w:t>қатыспайтын басқа да қызметкерлерге каникул уақытында сенбі және жексенбі – екі демалыс күнімен бес күндік жұмыс аптасы белгіленеді</w:t>
            </w:r>
            <w:r>
              <w:rPr>
                <w:rFonts w:ascii="Times New Roman" w:eastAsia="Times New Roman" w:hAnsi="Times New Roman" w:cs="Times New Roman"/>
                <w:sz w:val="28"/>
                <w:szCs w:val="28"/>
                <w:lang w:val="kk-KZ" w:eastAsia="ru-RU"/>
              </w:rPr>
              <w:t>»</w:t>
            </w:r>
            <w:r w:rsidR="00482046">
              <w:rPr>
                <w:rFonts w:ascii="Times New Roman" w:eastAsia="Times New Roman" w:hAnsi="Times New Roman" w:cs="Times New Roman"/>
                <w:sz w:val="28"/>
                <w:szCs w:val="28"/>
                <w:lang w:val="kk-KZ" w:eastAsia="ru-RU"/>
              </w:rPr>
              <w:t>.</w:t>
            </w:r>
          </w:p>
          <w:p w14:paraId="6A2C8EB5" w14:textId="01E5111E" w:rsidR="00D02044" w:rsidRPr="00187553" w:rsidRDefault="00482046" w:rsidP="00AE55FA">
            <w:pPr>
              <w:jc w:val="both"/>
              <w:rPr>
                <w:rFonts w:ascii="Times New Roman" w:eastAsia="Calibri" w:hAnsi="Times New Roman" w:cs="Times New Roman"/>
                <w:sz w:val="28"/>
                <w:szCs w:val="28"/>
                <w:lang w:val="kk-KZ"/>
              </w:rPr>
            </w:pPr>
            <w:r>
              <w:rPr>
                <w:rFonts w:ascii="Times New Roman" w:eastAsia="Times New Roman" w:hAnsi="Times New Roman" w:cs="Times New Roman"/>
                <w:sz w:val="28"/>
                <w:szCs w:val="28"/>
                <w:lang w:val="kk-KZ" w:eastAsia="ru-RU"/>
              </w:rPr>
              <w:t>5.2.6  тармағына жолдар қосылсын:</w:t>
            </w:r>
            <w:r w:rsidR="00D02044" w:rsidRPr="00187553">
              <w:rPr>
                <w:rFonts w:ascii="Times New Roman" w:eastAsia="Calibri" w:hAnsi="Times New Roman" w:cs="Times New Roman"/>
                <w:sz w:val="28"/>
                <w:szCs w:val="28"/>
                <w:lang w:val="kk-KZ"/>
              </w:rPr>
              <w:t>:</w:t>
            </w:r>
          </w:p>
          <w:p w14:paraId="1AB20A53" w14:textId="3D0CD205" w:rsidR="00D02044" w:rsidRPr="00187553" w:rsidRDefault="00D02044" w:rsidP="00D02044">
            <w:pPr>
              <w:spacing w:after="0" w:line="240" w:lineRule="auto"/>
              <w:jc w:val="both"/>
              <w:rPr>
                <w:rFonts w:ascii="Times New Roman" w:eastAsia="Times New Roman" w:hAnsi="Times New Roman" w:cs="Times New Roman"/>
                <w:sz w:val="28"/>
                <w:szCs w:val="28"/>
                <w:lang w:val="kk-KZ" w:eastAsia="ru-RU"/>
              </w:rPr>
            </w:pPr>
            <w:r w:rsidRPr="00187553">
              <w:rPr>
                <w:rFonts w:ascii="Times New Roman" w:eastAsia="Times New Roman" w:hAnsi="Times New Roman" w:cs="Times New Roman"/>
                <w:sz w:val="28"/>
                <w:szCs w:val="28"/>
                <w:lang w:val="kk-KZ" w:eastAsia="ru-RU"/>
              </w:rPr>
              <w:t xml:space="preserve">- </w:t>
            </w:r>
            <w:r w:rsidR="00482046">
              <w:rPr>
                <w:rFonts w:ascii="Times New Roman" w:eastAsia="Times New Roman" w:hAnsi="Times New Roman" w:cs="Times New Roman"/>
                <w:sz w:val="28"/>
                <w:szCs w:val="28"/>
                <w:lang w:val="kk-KZ" w:eastAsia="ru-RU"/>
              </w:rPr>
              <w:t>кітапханашылар</w:t>
            </w:r>
            <w:r w:rsidRPr="00187553">
              <w:rPr>
                <w:rFonts w:ascii="Times New Roman" w:eastAsia="Times New Roman" w:hAnsi="Times New Roman" w:cs="Times New Roman"/>
                <w:sz w:val="28"/>
                <w:szCs w:val="28"/>
                <w:lang w:val="kk-KZ" w:eastAsia="ru-RU"/>
              </w:rPr>
              <w:t>;</w:t>
            </w:r>
          </w:p>
          <w:p w14:paraId="3757E8B9" w14:textId="0ECB1A5B" w:rsidR="00D02044" w:rsidRPr="00187553" w:rsidRDefault="00D02044" w:rsidP="00D02044">
            <w:pPr>
              <w:spacing w:after="0" w:line="240" w:lineRule="auto"/>
              <w:jc w:val="both"/>
              <w:rPr>
                <w:rFonts w:ascii="Times New Roman" w:eastAsia="Times New Roman" w:hAnsi="Times New Roman" w:cs="Times New Roman"/>
                <w:sz w:val="28"/>
                <w:szCs w:val="28"/>
                <w:lang w:val="kk-KZ" w:eastAsia="ru-RU"/>
              </w:rPr>
            </w:pPr>
            <w:r w:rsidRPr="00187553">
              <w:rPr>
                <w:rFonts w:ascii="Times New Roman" w:eastAsia="Times New Roman" w:hAnsi="Times New Roman" w:cs="Times New Roman"/>
                <w:sz w:val="28"/>
                <w:szCs w:val="28"/>
                <w:lang w:val="kk-KZ" w:eastAsia="ru-RU"/>
              </w:rPr>
              <w:t>-медицин</w:t>
            </w:r>
            <w:r w:rsidR="00482046">
              <w:rPr>
                <w:rFonts w:ascii="Times New Roman" w:eastAsia="Times New Roman" w:hAnsi="Times New Roman" w:cs="Times New Roman"/>
                <w:sz w:val="28"/>
                <w:szCs w:val="28"/>
                <w:lang w:val="kk-KZ" w:eastAsia="ru-RU"/>
              </w:rPr>
              <w:t>а</w:t>
            </w:r>
            <w:r w:rsidRPr="00187553">
              <w:rPr>
                <w:rFonts w:ascii="Times New Roman" w:eastAsia="Times New Roman" w:hAnsi="Times New Roman" w:cs="Times New Roman"/>
                <w:sz w:val="28"/>
                <w:szCs w:val="28"/>
                <w:lang w:val="kk-KZ" w:eastAsia="ru-RU"/>
              </w:rPr>
              <w:t xml:space="preserve"> </w:t>
            </w:r>
            <w:r w:rsidR="00482046">
              <w:rPr>
                <w:rFonts w:ascii="Times New Roman" w:eastAsia="Times New Roman" w:hAnsi="Times New Roman" w:cs="Times New Roman"/>
                <w:sz w:val="28"/>
                <w:szCs w:val="28"/>
                <w:lang w:val="kk-KZ" w:eastAsia="ru-RU"/>
              </w:rPr>
              <w:t>қызметкерлері</w:t>
            </w:r>
            <w:r w:rsidR="00F25A9E" w:rsidRPr="00187553">
              <w:rPr>
                <w:rFonts w:ascii="Times New Roman" w:eastAsia="Times New Roman" w:hAnsi="Times New Roman" w:cs="Times New Roman"/>
                <w:sz w:val="28"/>
                <w:szCs w:val="28"/>
                <w:lang w:val="kk-KZ" w:eastAsia="ru-RU"/>
              </w:rPr>
              <w:t>.</w:t>
            </w:r>
          </w:p>
          <w:p w14:paraId="1E40361C" w14:textId="52F1A0C8" w:rsidR="00D02044" w:rsidRPr="00187553" w:rsidRDefault="00D02044" w:rsidP="00D02044">
            <w:pPr>
              <w:spacing w:after="0" w:line="240" w:lineRule="auto"/>
              <w:jc w:val="both"/>
              <w:rPr>
                <w:rFonts w:ascii="Times New Roman" w:eastAsia="Times New Roman" w:hAnsi="Times New Roman" w:cs="Times New Roman"/>
                <w:sz w:val="28"/>
                <w:szCs w:val="28"/>
                <w:lang w:val="kk-KZ" w:eastAsia="ru-RU"/>
              </w:rPr>
            </w:pPr>
            <w:r w:rsidRPr="00187553">
              <w:rPr>
                <w:rFonts w:ascii="Times New Roman" w:eastAsia="Times New Roman" w:hAnsi="Times New Roman" w:cs="Times New Roman"/>
                <w:sz w:val="28"/>
                <w:szCs w:val="28"/>
                <w:lang w:val="kk-KZ" w:eastAsia="ru-RU"/>
              </w:rPr>
              <w:t xml:space="preserve">  </w:t>
            </w:r>
          </w:p>
          <w:p w14:paraId="6E0E96B1" w14:textId="77777777" w:rsidR="00D02044" w:rsidRPr="00187553" w:rsidRDefault="00D02044" w:rsidP="00AE55FA">
            <w:pPr>
              <w:jc w:val="both"/>
              <w:rPr>
                <w:rFonts w:ascii="Times New Roman" w:eastAsia="Calibri" w:hAnsi="Times New Roman" w:cs="Times New Roman"/>
                <w:sz w:val="28"/>
                <w:szCs w:val="28"/>
                <w:lang w:val="kk-KZ"/>
              </w:rPr>
            </w:pPr>
          </w:p>
          <w:p w14:paraId="5146C3DF" w14:textId="12C9D7EC" w:rsidR="00AE55FA" w:rsidRPr="00187553" w:rsidRDefault="00482046" w:rsidP="00AE55FA">
            <w:pPr>
              <w:tabs>
                <w:tab w:val="left" w:pos="9498"/>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5.7. тармағы мынадай мазмұнда абзацпен толықтырылсын: </w:t>
            </w:r>
          </w:p>
          <w:p w14:paraId="4D9BCA64" w14:textId="402C1233" w:rsidR="00482046" w:rsidRDefault="00C27D12" w:rsidP="00AE55FA">
            <w:pPr>
              <w:tabs>
                <w:tab w:val="left" w:pos="9498"/>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Қашықтықтан жұмыс жасайтын қызметкерлер үшін жұмыс уақытының  тіркелген есебі белгіленіп, оны бақылау ерекшелігі еңбек шартында немесе еңбек тәртіптемесінің ережелерінде  анықталады.  Егер жұмысты орындау жұмыс берушімен нақты уақытпен  тіркелмеген жағдайда,  жұмыс уақыты еңбек шартымен белгіленген жұмыс  жұмыс көлемін орындау ретінде жұмыс уақытын есепке алу құжатында белгіленеді. Қызметкер мен жұмыс беруші еңбек шартымен </w:t>
            </w:r>
            <w:r w:rsidR="00CA1F65">
              <w:rPr>
                <w:rFonts w:ascii="Times New Roman" w:eastAsia="Calibri" w:hAnsi="Times New Roman" w:cs="Times New Roman"/>
                <w:sz w:val="28"/>
                <w:szCs w:val="28"/>
                <w:lang w:val="kk-KZ"/>
              </w:rPr>
              <w:t xml:space="preserve">белгіленген жұмыс уақыты шегінде қашықтықтан жұмыс істейтін қызметкермен жұмыс орындаудын  нақты уақытын көздейтін өзара іс-әрекет тәртібін белгілейді. Өзара іс-әрекет тәртібінде қызметкердің жұмыс берушінің қоңырауына, электрондық хаттарға және сұраныстарына қызметкер жұмысты орындаумен байланысты </w:t>
            </w:r>
            <w:r w:rsidR="00272C5C">
              <w:rPr>
                <w:rFonts w:ascii="Times New Roman" w:eastAsia="Calibri" w:hAnsi="Times New Roman" w:cs="Times New Roman"/>
                <w:sz w:val="28"/>
                <w:szCs w:val="28"/>
                <w:lang w:val="kk-KZ"/>
              </w:rPr>
              <w:t>жұмыс берушінің сұраныстарына жауап беруге міндетті мерзімдегі міндет көзделген. Қызметкер өзара іс-әрекет тәртібімен белгіленген уақыттан тыс жүзеге асырылатын жұмыс берушінің сұраныстарына жауап беруге міндетті емес.</w:t>
            </w:r>
          </w:p>
          <w:p w14:paraId="75C31028" w14:textId="77777777" w:rsidR="00272C5C" w:rsidRPr="00C27D12" w:rsidRDefault="00272C5C" w:rsidP="00AE55FA">
            <w:pPr>
              <w:tabs>
                <w:tab w:val="left" w:pos="9498"/>
              </w:tabs>
              <w:spacing w:after="0" w:line="240" w:lineRule="auto"/>
              <w:jc w:val="both"/>
              <w:rPr>
                <w:rFonts w:ascii="Times New Roman" w:eastAsia="Calibri" w:hAnsi="Times New Roman" w:cs="Times New Roman"/>
                <w:sz w:val="28"/>
                <w:szCs w:val="28"/>
                <w:lang w:val="kk-KZ"/>
              </w:rPr>
            </w:pPr>
          </w:p>
          <w:p w14:paraId="4CCA277E" w14:textId="22D512C9" w:rsidR="008B0636" w:rsidRPr="00187553" w:rsidRDefault="008B0636" w:rsidP="00AE6BCC">
            <w:pPr>
              <w:tabs>
                <w:tab w:val="left" w:pos="9498"/>
              </w:tabs>
              <w:spacing w:after="0" w:line="240" w:lineRule="auto"/>
              <w:jc w:val="both"/>
              <w:rPr>
                <w:rFonts w:ascii="Times New Roman" w:eastAsia="Times New Roman" w:hAnsi="Times New Roman" w:cs="Times New Roman"/>
                <w:sz w:val="28"/>
                <w:szCs w:val="28"/>
                <w:lang w:val="kk-KZ" w:eastAsia="ru-RU"/>
              </w:rPr>
            </w:pPr>
          </w:p>
          <w:p w14:paraId="246051FE" w14:textId="77777777" w:rsidR="00721894" w:rsidRPr="00187553" w:rsidRDefault="00721894" w:rsidP="00721894">
            <w:pPr>
              <w:spacing w:after="0" w:line="276" w:lineRule="auto"/>
              <w:jc w:val="both"/>
              <w:rPr>
                <w:rFonts w:ascii="Times New Roman" w:eastAsia="Times New Roman" w:hAnsi="Times New Roman" w:cs="Times New Roman"/>
                <w:lang w:val="kk-KZ"/>
              </w:rPr>
            </w:pPr>
            <w:bookmarkStart w:id="0" w:name="z706"/>
            <w:r w:rsidRPr="00187553">
              <w:rPr>
                <w:rFonts w:ascii="Times New Roman" w:eastAsia="Times New Roman" w:hAnsi="Times New Roman" w:cs="Times New Roman"/>
                <w:color w:val="000000"/>
                <w:sz w:val="28"/>
                <w:lang w:val="kk-KZ"/>
              </w:rPr>
              <w:t xml:space="preserve">      </w:t>
            </w:r>
            <w:bookmarkStart w:id="1" w:name="z1056"/>
            <w:bookmarkEnd w:id="0"/>
          </w:p>
          <w:bookmarkEnd w:id="1"/>
          <w:p w14:paraId="1E36426F" w14:textId="6A1D7C18" w:rsidR="00CD18AC" w:rsidRPr="00272C5C" w:rsidRDefault="00CD18AC" w:rsidP="004238DF">
            <w:pPr>
              <w:tabs>
                <w:tab w:val="left" w:pos="9498"/>
              </w:tabs>
              <w:spacing w:after="0" w:line="240" w:lineRule="auto"/>
              <w:jc w:val="center"/>
              <w:rPr>
                <w:rFonts w:ascii="Times New Roman" w:eastAsia="Times New Roman" w:hAnsi="Times New Roman" w:cs="Times New Roman"/>
                <w:b/>
                <w:sz w:val="28"/>
                <w:szCs w:val="28"/>
                <w:u w:val="single"/>
                <w:lang w:val="kk-KZ" w:eastAsia="ru-RU"/>
              </w:rPr>
            </w:pPr>
            <w:r w:rsidRPr="00E87A57">
              <w:rPr>
                <w:rFonts w:ascii="Times New Roman" w:eastAsia="Times New Roman" w:hAnsi="Times New Roman" w:cs="Times New Roman"/>
                <w:b/>
                <w:sz w:val="28"/>
                <w:szCs w:val="28"/>
                <w:u w:val="single"/>
                <w:lang w:eastAsia="ru-RU"/>
              </w:rPr>
              <w:t>6</w:t>
            </w:r>
            <w:r w:rsidR="00272C5C">
              <w:rPr>
                <w:rFonts w:ascii="Times New Roman" w:eastAsia="Times New Roman" w:hAnsi="Times New Roman" w:cs="Times New Roman"/>
                <w:b/>
                <w:sz w:val="28"/>
                <w:szCs w:val="28"/>
                <w:u w:val="single"/>
                <w:lang w:val="kk-KZ" w:eastAsia="ru-RU"/>
              </w:rPr>
              <w:t xml:space="preserve"> тарау </w:t>
            </w:r>
          </w:p>
          <w:p w14:paraId="2FB7FE20" w14:textId="77777777" w:rsidR="00272C5C" w:rsidRPr="00272C5C" w:rsidRDefault="00CD18AC" w:rsidP="00272C5C">
            <w:pPr>
              <w:spacing w:after="0"/>
              <w:jc w:val="center"/>
              <w:rPr>
                <w:rFonts w:ascii="Times New Roman" w:hAnsi="Times New Roman" w:cs="Times New Roman"/>
                <w:b/>
                <w:sz w:val="28"/>
                <w:szCs w:val="28"/>
              </w:rPr>
            </w:pPr>
            <w:r w:rsidRPr="00E87A57">
              <w:rPr>
                <w:rFonts w:ascii="Times New Roman" w:eastAsia="Times New Roman" w:hAnsi="Times New Roman" w:cs="Times New Roman"/>
                <w:b/>
                <w:sz w:val="28"/>
                <w:szCs w:val="28"/>
                <w:lang w:eastAsia="ru-RU"/>
              </w:rPr>
              <w:t xml:space="preserve"> </w:t>
            </w:r>
            <w:proofErr w:type="spellStart"/>
            <w:r w:rsidR="00272C5C" w:rsidRPr="00272C5C">
              <w:rPr>
                <w:rFonts w:ascii="Times New Roman" w:hAnsi="Times New Roman" w:cs="Times New Roman"/>
                <w:b/>
                <w:sz w:val="28"/>
                <w:szCs w:val="28"/>
              </w:rPr>
              <w:t>Еңбек</w:t>
            </w:r>
            <w:proofErr w:type="spellEnd"/>
            <w:r w:rsidR="00272C5C" w:rsidRPr="00272C5C">
              <w:rPr>
                <w:rFonts w:ascii="Times New Roman" w:hAnsi="Times New Roman" w:cs="Times New Roman"/>
                <w:b/>
                <w:sz w:val="28"/>
                <w:szCs w:val="28"/>
              </w:rPr>
              <w:t xml:space="preserve"> </w:t>
            </w:r>
            <w:proofErr w:type="spellStart"/>
            <w:r w:rsidR="00272C5C" w:rsidRPr="00272C5C">
              <w:rPr>
                <w:rFonts w:ascii="Times New Roman" w:hAnsi="Times New Roman" w:cs="Times New Roman"/>
                <w:b/>
                <w:sz w:val="28"/>
                <w:szCs w:val="28"/>
              </w:rPr>
              <w:t>ақы</w:t>
            </w:r>
            <w:proofErr w:type="spellEnd"/>
            <w:r w:rsidR="00272C5C" w:rsidRPr="00272C5C">
              <w:rPr>
                <w:rFonts w:ascii="Times New Roman" w:hAnsi="Times New Roman" w:cs="Times New Roman"/>
                <w:b/>
                <w:sz w:val="28"/>
                <w:szCs w:val="28"/>
              </w:rPr>
              <w:t xml:space="preserve"> мен </w:t>
            </w:r>
            <w:proofErr w:type="spellStart"/>
            <w:r w:rsidR="00272C5C" w:rsidRPr="00272C5C">
              <w:rPr>
                <w:rFonts w:ascii="Times New Roman" w:hAnsi="Times New Roman" w:cs="Times New Roman"/>
                <w:b/>
                <w:sz w:val="28"/>
                <w:szCs w:val="28"/>
              </w:rPr>
              <w:t>еңбек</w:t>
            </w:r>
            <w:proofErr w:type="spellEnd"/>
            <w:r w:rsidR="00272C5C" w:rsidRPr="00272C5C">
              <w:rPr>
                <w:rFonts w:ascii="Times New Roman" w:hAnsi="Times New Roman" w:cs="Times New Roman"/>
                <w:b/>
                <w:sz w:val="28"/>
                <w:szCs w:val="28"/>
              </w:rPr>
              <w:t xml:space="preserve"> </w:t>
            </w:r>
            <w:proofErr w:type="spellStart"/>
            <w:r w:rsidR="00272C5C" w:rsidRPr="00272C5C">
              <w:rPr>
                <w:rFonts w:ascii="Times New Roman" w:hAnsi="Times New Roman" w:cs="Times New Roman"/>
                <w:b/>
                <w:sz w:val="28"/>
                <w:szCs w:val="28"/>
              </w:rPr>
              <w:t>нормалары</w:t>
            </w:r>
            <w:proofErr w:type="spellEnd"/>
          </w:p>
          <w:p w14:paraId="440ABCD8" w14:textId="3824AD65" w:rsidR="001B515D" w:rsidRDefault="001B515D" w:rsidP="001B515D">
            <w:pPr>
              <w:pStyle w:val="a5"/>
              <w:tabs>
                <w:tab w:val="left" w:pos="9498"/>
              </w:tabs>
              <w:spacing w:before="0" w:beforeAutospacing="0" w:after="0" w:afterAutospacing="0" w:line="240" w:lineRule="auto"/>
              <w:jc w:val="both"/>
              <w:rPr>
                <w:rFonts w:ascii="Times New Roman" w:hAnsi="Times New Roman" w:cs="Times New Roman"/>
                <w:color w:val="auto"/>
                <w:sz w:val="28"/>
                <w:szCs w:val="28"/>
                <w:lang w:eastAsia="en-US"/>
              </w:rPr>
            </w:pPr>
          </w:p>
          <w:p w14:paraId="138CC327" w14:textId="151A576D" w:rsidR="00845097" w:rsidRPr="00845097" w:rsidRDefault="00845097" w:rsidP="001B515D">
            <w:pPr>
              <w:pStyle w:val="a5"/>
              <w:tabs>
                <w:tab w:val="left" w:pos="9498"/>
              </w:tabs>
              <w:spacing w:before="0" w:beforeAutospacing="0" w:after="0" w:afterAutospacing="0" w:line="240" w:lineRule="auto"/>
              <w:jc w:val="both"/>
              <w:rPr>
                <w:rFonts w:ascii="Times New Roman" w:hAnsi="Times New Roman" w:cs="Times New Roman"/>
                <w:color w:val="auto"/>
                <w:sz w:val="28"/>
                <w:szCs w:val="28"/>
                <w:lang w:val="kk-KZ" w:eastAsia="en-US"/>
              </w:rPr>
            </w:pPr>
            <w:r>
              <w:rPr>
                <w:rFonts w:ascii="Times New Roman" w:hAnsi="Times New Roman" w:cs="Times New Roman"/>
                <w:color w:val="auto"/>
                <w:sz w:val="28"/>
                <w:szCs w:val="28"/>
                <w:lang w:val="kk-KZ" w:eastAsia="en-US"/>
              </w:rPr>
              <w:t xml:space="preserve">Тарау 6.24; 6.25; 6.26 тармақтарымен мынадай мазмұнда толықтырылсын: </w:t>
            </w:r>
          </w:p>
          <w:p w14:paraId="347E94AC" w14:textId="672A8213" w:rsidR="00845097" w:rsidRPr="00845097" w:rsidRDefault="00B74E4A" w:rsidP="00B74E4A">
            <w:pPr>
              <w:jc w:val="both"/>
              <w:rPr>
                <w:rFonts w:ascii="Calibri" w:eastAsia="Calibri" w:hAnsi="Calibri" w:cs="Times New Roman"/>
                <w:color w:val="4472C4"/>
                <w:lang w:val="kk-KZ"/>
              </w:rPr>
            </w:pPr>
            <w:r w:rsidRPr="00845097">
              <w:rPr>
                <w:rFonts w:ascii="Times New Roman" w:hAnsi="Times New Roman" w:cs="Times New Roman"/>
                <w:sz w:val="28"/>
                <w:szCs w:val="28"/>
                <w:lang w:val="kk-KZ"/>
              </w:rPr>
              <w:t xml:space="preserve">6.24. </w:t>
            </w:r>
            <w:r w:rsidRPr="00845097">
              <w:rPr>
                <w:rFonts w:ascii="Times New Roman" w:eastAsia="Calibri" w:hAnsi="Times New Roman" w:cs="Times New Roman"/>
                <w:sz w:val="28"/>
                <w:szCs w:val="28"/>
                <w:lang w:val="kk-KZ"/>
              </w:rPr>
              <w:t xml:space="preserve"> </w:t>
            </w:r>
            <w:r w:rsidR="00845097" w:rsidRPr="00845097">
              <w:rPr>
                <w:rFonts w:ascii="Times New Roman" w:eastAsia="Calibri" w:hAnsi="Times New Roman" w:cs="Times New Roman"/>
                <w:sz w:val="28"/>
                <w:szCs w:val="28"/>
                <w:lang w:val="kk-KZ"/>
              </w:rPr>
              <w:t>Бастауыш әскери дайындық</w:t>
            </w:r>
            <w:r w:rsidR="00845097" w:rsidRPr="00845097">
              <w:rPr>
                <w:rFonts w:ascii="Calibri" w:eastAsia="Calibri" w:hAnsi="Calibri" w:cs="Times New Roman"/>
                <w:lang w:val="kk-KZ"/>
              </w:rPr>
              <w:t xml:space="preserve"> </w:t>
            </w:r>
            <w:r w:rsidR="00845097" w:rsidRPr="00F41C3F">
              <w:rPr>
                <w:rFonts w:ascii="Times New Roman" w:eastAsia="Calibri" w:hAnsi="Times New Roman" w:cs="Times New Roman"/>
                <w:sz w:val="28"/>
                <w:szCs w:val="28"/>
                <w:lang w:val="kk-KZ"/>
              </w:rPr>
              <w:t xml:space="preserve"> жөніндегі оқытушы-ұйымдастырушылардың  (алғашқы әскери және технологиялық дайындық оқытушы-ұйымдастырушылар) айлық жалақысы, лауазымдық айлықақы және апталық  жүктеме бойынша нақты оқу сағатына жалпы негізде </w:t>
            </w:r>
            <w:r w:rsidR="00F41C3F" w:rsidRPr="00F41C3F">
              <w:rPr>
                <w:rFonts w:ascii="Times New Roman" w:eastAsia="Calibri" w:hAnsi="Times New Roman" w:cs="Times New Roman"/>
                <w:sz w:val="28"/>
                <w:szCs w:val="28"/>
                <w:lang w:val="kk-KZ"/>
              </w:rPr>
              <w:t>есептелген ақыдан құралады.</w:t>
            </w:r>
          </w:p>
          <w:p w14:paraId="29491128" w14:textId="63817D7D" w:rsidR="00F41C3F" w:rsidRPr="00F41C3F" w:rsidRDefault="00B74E4A" w:rsidP="00B74E4A">
            <w:pPr>
              <w:jc w:val="both"/>
              <w:rPr>
                <w:rFonts w:ascii="Calibri" w:eastAsia="Calibri" w:hAnsi="Calibri" w:cs="Times New Roman"/>
                <w:lang w:val="kk-KZ"/>
              </w:rPr>
            </w:pPr>
            <w:r w:rsidRPr="00F41C3F">
              <w:rPr>
                <w:rFonts w:ascii="Times New Roman" w:eastAsia="Calibri" w:hAnsi="Times New Roman" w:cs="Times New Roman"/>
                <w:sz w:val="28"/>
                <w:szCs w:val="28"/>
                <w:lang w:val="kk-KZ"/>
              </w:rPr>
              <w:t xml:space="preserve">6.25. </w:t>
            </w:r>
            <w:r w:rsidR="00F41C3F">
              <w:rPr>
                <w:rFonts w:ascii="Times New Roman" w:eastAsia="Calibri" w:hAnsi="Times New Roman" w:cs="Times New Roman"/>
                <w:sz w:val="28"/>
                <w:szCs w:val="28"/>
                <w:lang w:val="kk-KZ"/>
              </w:rPr>
              <w:t>Ж</w:t>
            </w:r>
            <w:r w:rsidR="00F41C3F" w:rsidRPr="00F41C3F">
              <w:rPr>
                <w:rFonts w:ascii="Times New Roman" w:eastAsia="Calibri" w:hAnsi="Times New Roman" w:cs="Times New Roman"/>
                <w:sz w:val="28"/>
                <w:szCs w:val="28"/>
                <w:lang w:val="kk-KZ"/>
              </w:rPr>
              <w:t>алпы орта білім беру ұйымдары жанындағы мектепке дейінгі дайындық сыныптар тәрбиешісінің жалақысы сыныптағы оқу сағаттарының санына қарамастан бір сынып үшін бір ставка мөлшерінде аптасына – 24 сағатқа есептеледі.</w:t>
            </w:r>
            <w:r w:rsidR="00F41C3F">
              <w:rPr>
                <w:rFonts w:ascii="Calibri" w:eastAsia="Calibri" w:hAnsi="Calibri" w:cs="Times New Roman"/>
                <w:lang w:val="kk-KZ"/>
              </w:rPr>
              <w:t xml:space="preserve"> </w:t>
            </w:r>
          </w:p>
          <w:p w14:paraId="22B5CE05" w14:textId="5B24832C" w:rsidR="00F41C3F" w:rsidRPr="00D047BE" w:rsidRDefault="00917D50" w:rsidP="00917D50">
            <w:pPr>
              <w:jc w:val="both"/>
              <w:rPr>
                <w:rFonts w:ascii="Times New Roman" w:eastAsia="Calibri" w:hAnsi="Times New Roman" w:cs="Times New Roman"/>
                <w:sz w:val="28"/>
                <w:szCs w:val="28"/>
                <w:lang w:val="kk-KZ"/>
              </w:rPr>
            </w:pPr>
            <w:r w:rsidRPr="00D047BE">
              <w:rPr>
                <w:rFonts w:ascii="Times New Roman" w:eastAsia="Calibri" w:hAnsi="Times New Roman" w:cs="Times New Roman"/>
                <w:sz w:val="28"/>
                <w:szCs w:val="28"/>
                <w:lang w:val="kk-KZ"/>
              </w:rPr>
              <w:t>6.26.</w:t>
            </w:r>
            <w:r w:rsidRPr="00D047BE">
              <w:rPr>
                <w:rFonts w:ascii="Calibri" w:eastAsia="Calibri" w:hAnsi="Calibri" w:cs="Times New Roman"/>
                <w:lang w:val="kk-KZ"/>
              </w:rPr>
              <w:t xml:space="preserve"> </w:t>
            </w:r>
            <w:r w:rsidR="00F41C3F" w:rsidRPr="00F41C3F">
              <w:rPr>
                <w:rFonts w:ascii="Times New Roman" w:eastAsia="Calibri" w:hAnsi="Times New Roman" w:cs="Times New Roman"/>
                <w:sz w:val="28"/>
                <w:szCs w:val="28"/>
                <w:lang w:val="kk-KZ"/>
              </w:rPr>
              <w:t>Қашықтықтан жүргізіл</w:t>
            </w:r>
            <w:r w:rsidR="00D047BE">
              <w:rPr>
                <w:rFonts w:ascii="Times New Roman" w:eastAsia="Calibri" w:hAnsi="Times New Roman" w:cs="Times New Roman"/>
                <w:sz w:val="28"/>
                <w:szCs w:val="28"/>
                <w:lang w:val="kk-KZ"/>
              </w:rPr>
              <w:t xml:space="preserve">етін еңбекке ақы төлеу еңбек шарты тараптарының келісімімен, бірақ қалыпты жағдайда жұмысты жүзеге асыратын аталған мамандық қызметкерлері үшін белгіленген еңбекақы мөлшерінен кем емес мөлшерде анықталады. Уақытша қашықтықтан жұмыс кезінде жалақы еңбек шартымен немесе келісіммен келісілген жұмыс көлемін сақтау кезінде толық мөлшерде төленеді. </w:t>
            </w:r>
            <w:r w:rsidR="00F41C3F" w:rsidRPr="00D047BE">
              <w:rPr>
                <w:rFonts w:ascii="Times New Roman" w:eastAsia="Calibri" w:hAnsi="Times New Roman" w:cs="Times New Roman"/>
                <w:sz w:val="28"/>
                <w:szCs w:val="28"/>
                <w:lang w:val="kk-KZ"/>
              </w:rPr>
              <w:t xml:space="preserve"> </w:t>
            </w:r>
          </w:p>
          <w:p w14:paraId="579E53FF" w14:textId="17D80D1D" w:rsidR="00917D50" w:rsidRPr="00EE3694" w:rsidRDefault="00917D50" w:rsidP="00B74E4A">
            <w:pPr>
              <w:jc w:val="both"/>
              <w:rPr>
                <w:rFonts w:ascii="Times New Roman" w:eastAsia="Calibri" w:hAnsi="Times New Roman" w:cs="Times New Roman"/>
                <w:sz w:val="28"/>
                <w:szCs w:val="28"/>
                <w:lang w:val="kk-KZ"/>
              </w:rPr>
            </w:pPr>
          </w:p>
          <w:p w14:paraId="3D405B81" w14:textId="43883301" w:rsidR="00B74E4A" w:rsidRPr="00EE3694" w:rsidRDefault="00B74E4A" w:rsidP="001B515D">
            <w:pPr>
              <w:pStyle w:val="a5"/>
              <w:tabs>
                <w:tab w:val="left" w:pos="9498"/>
              </w:tabs>
              <w:spacing w:before="0" w:beforeAutospacing="0" w:after="0" w:afterAutospacing="0" w:line="240" w:lineRule="auto"/>
              <w:jc w:val="both"/>
              <w:rPr>
                <w:rFonts w:ascii="Times New Roman" w:hAnsi="Times New Roman" w:cs="Times New Roman"/>
                <w:color w:val="auto"/>
                <w:sz w:val="28"/>
                <w:szCs w:val="28"/>
                <w:lang w:val="kk-KZ" w:eastAsia="en-US"/>
              </w:rPr>
            </w:pPr>
          </w:p>
          <w:p w14:paraId="4B57CF55" w14:textId="7C668E4E" w:rsidR="00AA0375" w:rsidRPr="00D047BE" w:rsidRDefault="00AA0375" w:rsidP="00AA0375">
            <w:pPr>
              <w:tabs>
                <w:tab w:val="left" w:pos="9498"/>
              </w:tabs>
              <w:spacing w:after="0" w:line="240" w:lineRule="auto"/>
              <w:jc w:val="center"/>
              <w:rPr>
                <w:rFonts w:ascii="Times New Roman" w:eastAsia="Times New Roman" w:hAnsi="Times New Roman" w:cs="Times New Roman"/>
                <w:b/>
                <w:sz w:val="28"/>
                <w:szCs w:val="28"/>
                <w:u w:val="single"/>
                <w:lang w:val="kk-KZ" w:eastAsia="ru-RU"/>
              </w:rPr>
            </w:pPr>
            <w:r w:rsidRPr="00187553">
              <w:rPr>
                <w:rFonts w:ascii="Times New Roman" w:eastAsia="Times New Roman" w:hAnsi="Times New Roman" w:cs="Times New Roman"/>
                <w:b/>
                <w:sz w:val="28"/>
                <w:szCs w:val="28"/>
                <w:u w:val="single"/>
                <w:lang w:val="kk-KZ" w:eastAsia="ru-RU"/>
              </w:rPr>
              <w:t>13</w:t>
            </w:r>
            <w:r w:rsidR="00D047BE">
              <w:rPr>
                <w:rFonts w:ascii="Times New Roman" w:eastAsia="Times New Roman" w:hAnsi="Times New Roman" w:cs="Times New Roman"/>
                <w:b/>
                <w:sz w:val="28"/>
                <w:szCs w:val="28"/>
                <w:u w:val="single"/>
                <w:lang w:val="kk-KZ" w:eastAsia="ru-RU"/>
              </w:rPr>
              <w:t xml:space="preserve"> тарау</w:t>
            </w:r>
          </w:p>
          <w:p w14:paraId="64CA22BF" w14:textId="6F5D1D68" w:rsidR="00007B9D" w:rsidRDefault="00AA0375" w:rsidP="00AA0375">
            <w:pPr>
              <w:suppressAutoHyphens/>
              <w:spacing w:after="0" w:line="240" w:lineRule="atLeast"/>
              <w:jc w:val="both"/>
              <w:rPr>
                <w:rFonts w:ascii="Times New Roman" w:eastAsia="Times New Roman" w:hAnsi="Times New Roman" w:cs="Times New Roman"/>
                <w:sz w:val="28"/>
                <w:szCs w:val="28"/>
                <w:lang w:val="kk-KZ" w:eastAsia="ru-RU"/>
              </w:rPr>
            </w:pPr>
            <w:r w:rsidRPr="00007B9D">
              <w:rPr>
                <w:rFonts w:ascii="Times New Roman" w:eastAsia="Times New Roman" w:hAnsi="Times New Roman" w:cs="Times New Roman"/>
                <w:b/>
                <w:sz w:val="28"/>
                <w:szCs w:val="28"/>
                <w:lang w:val="kk-KZ" w:eastAsia="ru-RU"/>
              </w:rPr>
              <w:br/>
            </w:r>
            <w:r w:rsidR="00D047BE">
              <w:rPr>
                <w:rFonts w:ascii="Times New Roman" w:eastAsia="Times New Roman" w:hAnsi="Times New Roman" w:cs="Times New Roman"/>
                <w:sz w:val="28"/>
                <w:szCs w:val="28"/>
                <w:lang w:val="kk-KZ" w:eastAsia="ru-RU"/>
              </w:rPr>
              <w:t xml:space="preserve">13 тарау </w:t>
            </w:r>
            <w:r w:rsidR="00007B9D">
              <w:rPr>
                <w:rFonts w:ascii="Times New Roman" w:eastAsia="Times New Roman" w:hAnsi="Times New Roman" w:cs="Times New Roman"/>
                <w:sz w:val="28"/>
                <w:szCs w:val="28"/>
                <w:lang w:val="kk-KZ" w:eastAsia="ru-RU"/>
              </w:rPr>
              <w:t xml:space="preserve">«ҚАЗАҚСТАН РЕСПУБЛИКАСЫНДА БІЛІМ БЕРУДІ ДАМЫТУДЫҢ 2020-2025 ЖЫЛДАРҒА АРНАЛҒАН  МЕМЛЕКЕТТІК </w:t>
            </w:r>
            <w:r w:rsidR="00007B9D">
              <w:rPr>
                <w:rFonts w:ascii="Times New Roman" w:eastAsia="Times New Roman" w:hAnsi="Times New Roman" w:cs="Times New Roman"/>
                <w:sz w:val="28"/>
                <w:szCs w:val="28"/>
                <w:lang w:val="kk-KZ" w:eastAsia="ru-RU"/>
              </w:rPr>
              <w:lastRenderedPageBreak/>
              <w:t>БАҒДАРЛАМАСЫН іске асырудағы тараптар ынтымақтастығының негізгі бағыттары» атауы мынадай редакцияда жа</w:t>
            </w:r>
            <w:r w:rsidR="00E75FCD">
              <w:rPr>
                <w:rFonts w:ascii="Times New Roman" w:eastAsia="Times New Roman" w:hAnsi="Times New Roman" w:cs="Times New Roman"/>
                <w:sz w:val="28"/>
                <w:szCs w:val="28"/>
                <w:lang w:val="kk-KZ" w:eastAsia="ru-RU"/>
              </w:rPr>
              <w:t>зылсын</w:t>
            </w:r>
            <w:r w:rsidR="00007B9D">
              <w:rPr>
                <w:rFonts w:ascii="Times New Roman" w:eastAsia="Times New Roman" w:hAnsi="Times New Roman" w:cs="Times New Roman"/>
                <w:sz w:val="28"/>
                <w:szCs w:val="28"/>
                <w:lang w:val="kk-KZ" w:eastAsia="ru-RU"/>
              </w:rPr>
              <w:t xml:space="preserve">: </w:t>
            </w:r>
            <w:r w:rsidR="00E75FCD">
              <w:rPr>
                <w:rFonts w:ascii="Times New Roman" w:hAnsi="Times New Roman" w:cs="Times New Roman"/>
                <w:sz w:val="28"/>
                <w:szCs w:val="28"/>
                <w:lang w:val="kk-KZ"/>
              </w:rPr>
              <w:t>«Білімді ұлт» сапалы білім беру»</w:t>
            </w:r>
            <w:r w:rsidR="00007B9D">
              <w:rPr>
                <w:rFonts w:ascii="Times New Roman" w:eastAsia="Times New Roman" w:hAnsi="Times New Roman" w:cs="Times New Roman"/>
                <w:sz w:val="28"/>
                <w:szCs w:val="28"/>
                <w:lang w:val="kk-KZ" w:eastAsia="ru-RU"/>
              </w:rPr>
              <w:t xml:space="preserve"> </w:t>
            </w:r>
            <w:r w:rsidR="00E75FCD">
              <w:rPr>
                <w:rFonts w:ascii="Times New Roman" w:eastAsia="Times New Roman" w:hAnsi="Times New Roman" w:cs="Times New Roman"/>
                <w:sz w:val="28"/>
                <w:szCs w:val="28"/>
                <w:lang w:val="kk-KZ" w:eastAsia="ru-RU"/>
              </w:rPr>
              <w:t>ұлттық жобасын іске асырудағы  тараптар ынтымақтастығының  негізгі бағыттары.</w:t>
            </w:r>
          </w:p>
          <w:p w14:paraId="217BE273" w14:textId="7A011F28" w:rsidR="00EE3694" w:rsidRDefault="00E75FCD" w:rsidP="00AA0375">
            <w:pPr>
              <w:suppressAutoHyphens/>
              <w:spacing w:after="0" w:line="240" w:lineRule="atLeast"/>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13.1.1. тармағында  </w:t>
            </w:r>
            <w:r w:rsidR="00EE3694">
              <w:rPr>
                <w:rFonts w:ascii="Times New Roman" w:eastAsia="Times New Roman" w:hAnsi="Times New Roman" w:cs="Times New Roman"/>
                <w:bCs/>
                <w:sz w:val="28"/>
                <w:szCs w:val="28"/>
                <w:lang w:val="kk-KZ" w:eastAsia="ru-RU"/>
              </w:rPr>
              <w:t>«Қазақстан Республикасында білім беруді дамытудың 2020-2025 жылдарға арналған мемлекеттік бағдарламасын іске асыруға бағытталған» сөз</w:t>
            </w:r>
            <w:r w:rsidR="00896732">
              <w:rPr>
                <w:rFonts w:ascii="Times New Roman" w:eastAsia="Times New Roman" w:hAnsi="Times New Roman" w:cs="Times New Roman"/>
                <w:bCs/>
                <w:sz w:val="28"/>
                <w:szCs w:val="28"/>
                <w:lang w:val="kk-KZ" w:eastAsia="ru-RU"/>
              </w:rPr>
              <w:t>дері</w:t>
            </w:r>
            <w:r w:rsidR="00EE3694">
              <w:rPr>
                <w:rFonts w:ascii="Times New Roman" w:eastAsia="Times New Roman" w:hAnsi="Times New Roman" w:cs="Times New Roman"/>
                <w:bCs/>
                <w:sz w:val="28"/>
                <w:szCs w:val="28"/>
                <w:lang w:val="kk-KZ" w:eastAsia="ru-RU"/>
              </w:rPr>
              <w:t xml:space="preserve"> «Білімді ұлт» сапалы білім беру»  ұлттық жобасын </w:t>
            </w:r>
            <w:r w:rsidR="001F5A75">
              <w:rPr>
                <w:rFonts w:ascii="Times New Roman" w:eastAsia="Times New Roman" w:hAnsi="Times New Roman" w:cs="Times New Roman"/>
                <w:bCs/>
                <w:sz w:val="28"/>
                <w:szCs w:val="28"/>
                <w:lang w:val="kk-KZ" w:eastAsia="ru-RU"/>
              </w:rPr>
              <w:t>іске асыруға бағытталған</w:t>
            </w:r>
            <w:r w:rsidR="00EE3694">
              <w:rPr>
                <w:rFonts w:ascii="Times New Roman" w:eastAsia="Times New Roman" w:hAnsi="Times New Roman" w:cs="Times New Roman"/>
                <w:bCs/>
                <w:sz w:val="28"/>
                <w:szCs w:val="28"/>
                <w:lang w:val="kk-KZ" w:eastAsia="ru-RU"/>
              </w:rPr>
              <w:t>» сөз</w:t>
            </w:r>
            <w:r w:rsidR="003B735E">
              <w:rPr>
                <w:rFonts w:ascii="Times New Roman" w:eastAsia="Times New Roman" w:hAnsi="Times New Roman" w:cs="Times New Roman"/>
                <w:bCs/>
                <w:sz w:val="28"/>
                <w:szCs w:val="28"/>
                <w:lang w:val="kk-KZ" w:eastAsia="ru-RU"/>
              </w:rPr>
              <w:t>дер</w:t>
            </w:r>
            <w:r w:rsidR="00EE3694">
              <w:rPr>
                <w:rFonts w:ascii="Times New Roman" w:eastAsia="Times New Roman" w:hAnsi="Times New Roman" w:cs="Times New Roman"/>
                <w:bCs/>
                <w:sz w:val="28"/>
                <w:szCs w:val="28"/>
                <w:lang w:val="kk-KZ" w:eastAsia="ru-RU"/>
              </w:rPr>
              <w:t>імен ауыстырылсын</w:t>
            </w:r>
            <w:r w:rsidR="001F5A75">
              <w:rPr>
                <w:rFonts w:ascii="Times New Roman" w:eastAsia="Times New Roman" w:hAnsi="Times New Roman" w:cs="Times New Roman"/>
                <w:bCs/>
                <w:sz w:val="28"/>
                <w:szCs w:val="28"/>
                <w:lang w:val="kk-KZ" w:eastAsia="ru-RU"/>
              </w:rPr>
              <w:t>.</w:t>
            </w:r>
          </w:p>
          <w:p w14:paraId="436484EB" w14:textId="466439CA" w:rsidR="001F5A75" w:rsidRDefault="001F5A75" w:rsidP="00AA0375">
            <w:pPr>
              <w:spacing w:after="200" w:line="240" w:lineRule="atLeast"/>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13.2.1 тармағында «Мемлекеттік бағдарламамен қойылған міндеттерді шешуге» деген сөзд</w:t>
            </w:r>
            <w:r w:rsidR="003B735E">
              <w:rPr>
                <w:rFonts w:ascii="Times New Roman" w:eastAsia="Times New Roman" w:hAnsi="Times New Roman" w:cs="Times New Roman"/>
                <w:bCs/>
                <w:sz w:val="28"/>
                <w:szCs w:val="28"/>
                <w:lang w:val="kk-KZ" w:eastAsia="ru-RU"/>
              </w:rPr>
              <w:t>ері</w:t>
            </w:r>
            <w:r>
              <w:rPr>
                <w:rFonts w:ascii="Times New Roman" w:eastAsia="Times New Roman" w:hAnsi="Times New Roman" w:cs="Times New Roman"/>
                <w:bCs/>
                <w:sz w:val="28"/>
                <w:szCs w:val="28"/>
                <w:lang w:val="kk-KZ" w:eastAsia="ru-RU"/>
              </w:rPr>
              <w:t xml:space="preserve"> «Білімді ұлт» сапалы білім беру» ұлттық жобасымен қойылған міндеттерді шешуге»  деген сөздер</w:t>
            </w:r>
            <w:r w:rsidR="003B735E">
              <w:rPr>
                <w:rFonts w:ascii="Times New Roman" w:eastAsia="Times New Roman" w:hAnsi="Times New Roman" w:cs="Times New Roman"/>
                <w:bCs/>
                <w:sz w:val="28"/>
                <w:szCs w:val="28"/>
                <w:lang w:val="kk-KZ" w:eastAsia="ru-RU"/>
              </w:rPr>
              <w:t>і</w:t>
            </w:r>
            <w:r>
              <w:rPr>
                <w:rFonts w:ascii="Times New Roman" w:eastAsia="Times New Roman" w:hAnsi="Times New Roman" w:cs="Times New Roman"/>
                <w:bCs/>
                <w:sz w:val="28"/>
                <w:szCs w:val="28"/>
                <w:lang w:val="kk-KZ" w:eastAsia="ru-RU"/>
              </w:rPr>
              <w:t xml:space="preserve">мен ауыстырылсын. </w:t>
            </w:r>
          </w:p>
          <w:p w14:paraId="6AFB77DE" w14:textId="77777777" w:rsidR="00B15214" w:rsidRPr="003B735E" w:rsidRDefault="00B15214" w:rsidP="00C82559">
            <w:pPr>
              <w:pStyle w:val="a3"/>
              <w:jc w:val="both"/>
              <w:rPr>
                <w:sz w:val="28"/>
                <w:szCs w:val="28"/>
                <w:lang w:val="kk-KZ"/>
              </w:rPr>
            </w:pPr>
          </w:p>
          <w:p w14:paraId="111B6B2C" w14:textId="77777777" w:rsidR="001F5A75" w:rsidRDefault="001F5A75" w:rsidP="00E16C8F">
            <w:pPr>
              <w:tabs>
                <w:tab w:val="left" w:pos="9498"/>
              </w:tabs>
              <w:spacing w:after="0" w:line="240" w:lineRule="auto"/>
              <w:jc w:val="center"/>
              <w:rPr>
                <w:rFonts w:ascii="Times New Roman" w:eastAsia="Times New Roman" w:hAnsi="Times New Roman" w:cs="Times New Roman"/>
                <w:b/>
                <w:bCs/>
                <w:sz w:val="28"/>
                <w:szCs w:val="28"/>
                <w:u w:val="single"/>
                <w:lang w:val="kk-KZ" w:eastAsia="ru-RU"/>
              </w:rPr>
            </w:pPr>
            <w:r>
              <w:rPr>
                <w:rFonts w:ascii="Times New Roman" w:eastAsia="Times New Roman" w:hAnsi="Times New Roman" w:cs="Times New Roman"/>
                <w:b/>
                <w:bCs/>
                <w:sz w:val="28"/>
                <w:szCs w:val="28"/>
                <w:u w:val="single"/>
                <w:lang w:val="kk-KZ" w:eastAsia="ru-RU"/>
              </w:rPr>
              <w:t xml:space="preserve">Келісімге 4 қосымша </w:t>
            </w:r>
          </w:p>
          <w:p w14:paraId="7DB12DC5" w14:textId="77777777" w:rsidR="00E16C8F" w:rsidRPr="00187553" w:rsidRDefault="00E16C8F" w:rsidP="00E16C8F">
            <w:pPr>
              <w:tabs>
                <w:tab w:val="left" w:pos="9498"/>
                <w:tab w:val="left" w:pos="9639"/>
                <w:tab w:val="left" w:pos="9781"/>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kk-KZ"/>
              </w:rPr>
            </w:pPr>
          </w:p>
          <w:p w14:paraId="1BDA746C" w14:textId="28464E40" w:rsidR="001F5A75" w:rsidRPr="00187553" w:rsidRDefault="00E16C8F" w:rsidP="00E16C8F">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87553">
              <w:rPr>
                <w:rFonts w:ascii="Times New Roman" w:hAnsi="Times New Roman"/>
                <w:sz w:val="28"/>
                <w:szCs w:val="28"/>
                <w:lang w:val="kk-KZ"/>
              </w:rPr>
              <w:t xml:space="preserve"> </w:t>
            </w:r>
            <w:r w:rsidR="001F5A75">
              <w:rPr>
                <w:rFonts w:ascii="Times New Roman" w:hAnsi="Times New Roman"/>
                <w:sz w:val="28"/>
                <w:szCs w:val="28"/>
                <w:lang w:val="kk-KZ"/>
              </w:rPr>
              <w:t>«</w:t>
            </w:r>
            <w:r w:rsidR="001F5A75" w:rsidRPr="00187553">
              <w:rPr>
                <w:rFonts w:ascii="Times New Roman" w:hAnsi="Times New Roman"/>
                <w:sz w:val="28"/>
                <w:szCs w:val="28"/>
                <w:lang w:val="kk-KZ"/>
              </w:rPr>
              <w:t>Білім беру ұйымдары педагогтерінің жұмыс уақытын реттеу</w:t>
            </w:r>
            <w:r w:rsidR="00995CA2">
              <w:rPr>
                <w:rFonts w:ascii="Times New Roman" w:hAnsi="Times New Roman"/>
                <w:sz w:val="28"/>
                <w:szCs w:val="28"/>
                <w:lang w:val="kk-KZ"/>
              </w:rPr>
              <w:t xml:space="preserve">» </w:t>
            </w:r>
            <w:r w:rsidR="001F5A75" w:rsidRPr="00187553">
              <w:rPr>
                <w:rFonts w:ascii="Times New Roman" w:hAnsi="Times New Roman"/>
                <w:sz w:val="28"/>
                <w:szCs w:val="28"/>
                <w:lang w:val="kk-KZ"/>
              </w:rPr>
              <w:t xml:space="preserve"> VII </w:t>
            </w:r>
            <w:r w:rsidR="00995CA2">
              <w:rPr>
                <w:rFonts w:ascii="Times New Roman" w:hAnsi="Times New Roman"/>
                <w:sz w:val="28"/>
                <w:szCs w:val="28"/>
                <w:lang w:val="kk-KZ"/>
              </w:rPr>
              <w:t>тарауының</w:t>
            </w:r>
            <w:r w:rsidR="001F5A75" w:rsidRPr="00187553">
              <w:rPr>
                <w:rFonts w:ascii="Times New Roman" w:hAnsi="Times New Roman"/>
                <w:sz w:val="28"/>
                <w:szCs w:val="28"/>
                <w:lang w:val="kk-KZ"/>
              </w:rPr>
              <w:t xml:space="preserve"> 7.1-тармағы</w:t>
            </w:r>
            <w:r w:rsidR="00995CA2">
              <w:rPr>
                <w:rFonts w:ascii="Times New Roman" w:hAnsi="Times New Roman"/>
                <w:sz w:val="28"/>
                <w:szCs w:val="28"/>
                <w:lang w:val="kk-KZ"/>
              </w:rPr>
              <w:t>на</w:t>
            </w:r>
            <w:r w:rsidR="001F5A75" w:rsidRPr="00187553">
              <w:rPr>
                <w:rFonts w:ascii="Times New Roman" w:hAnsi="Times New Roman"/>
                <w:sz w:val="28"/>
                <w:szCs w:val="28"/>
                <w:lang w:val="kk-KZ"/>
              </w:rPr>
              <w:t xml:space="preserve"> қосылсын:</w:t>
            </w:r>
          </w:p>
          <w:p w14:paraId="265922DE" w14:textId="24B9A39F" w:rsidR="00E16C8F" w:rsidRPr="00995CA2" w:rsidRDefault="00E16C8F" w:rsidP="00E16C8F">
            <w:pPr>
              <w:tabs>
                <w:tab w:val="left" w:pos="9498"/>
                <w:tab w:val="left" w:pos="9639"/>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eastAsia="ru-RU"/>
              </w:rPr>
            </w:pPr>
            <w:r w:rsidRPr="00187553">
              <w:rPr>
                <w:rFonts w:ascii="Times New Roman" w:eastAsia="Times New Roman" w:hAnsi="Times New Roman" w:cs="Times New Roman"/>
                <w:b/>
                <w:sz w:val="28"/>
                <w:szCs w:val="28"/>
                <w:lang w:val="kk-KZ" w:eastAsia="ru-RU"/>
              </w:rPr>
              <w:t xml:space="preserve">36 </w:t>
            </w:r>
            <w:r w:rsidR="00995CA2">
              <w:rPr>
                <w:rFonts w:ascii="Times New Roman" w:eastAsia="Times New Roman" w:hAnsi="Times New Roman" w:cs="Times New Roman"/>
                <w:b/>
                <w:sz w:val="28"/>
                <w:szCs w:val="28"/>
                <w:lang w:val="kk-KZ" w:eastAsia="ru-RU"/>
              </w:rPr>
              <w:t>сағат</w:t>
            </w:r>
          </w:p>
          <w:p w14:paraId="3841322D" w14:textId="413D9272" w:rsidR="0041392E" w:rsidRPr="00C26B87" w:rsidRDefault="00E16C8F" w:rsidP="0041392E">
            <w:pPr>
              <w:jc w:val="both"/>
              <w:rPr>
                <w:rFonts w:ascii="Times New Roman" w:eastAsia="Calibri" w:hAnsi="Times New Roman" w:cs="Times New Roman"/>
                <w:bCs/>
                <w:color w:val="000000"/>
                <w:sz w:val="28"/>
                <w:szCs w:val="28"/>
                <w:lang w:val="kk-KZ"/>
              </w:rPr>
            </w:pPr>
            <w:r w:rsidRPr="00C26B87">
              <w:rPr>
                <w:rFonts w:ascii="Times New Roman" w:eastAsia="Times New Roman" w:hAnsi="Times New Roman" w:cs="Times New Roman"/>
                <w:bCs/>
                <w:sz w:val="28"/>
                <w:szCs w:val="28"/>
                <w:lang w:val="kk-KZ" w:eastAsia="ru-RU"/>
              </w:rPr>
              <w:t>-</w:t>
            </w:r>
            <w:r w:rsidR="0041392E" w:rsidRPr="00C26B87">
              <w:rPr>
                <w:rFonts w:ascii="Times New Roman" w:eastAsia="Times New Roman" w:hAnsi="Times New Roman" w:cs="Times New Roman"/>
                <w:bCs/>
                <w:sz w:val="28"/>
                <w:szCs w:val="28"/>
                <w:lang w:val="kk-KZ" w:eastAsia="ru-RU"/>
              </w:rPr>
              <w:t xml:space="preserve"> </w:t>
            </w:r>
            <w:r w:rsidR="00C26B87" w:rsidRPr="00C26B87">
              <w:rPr>
                <w:rFonts w:ascii="Courier New" w:hAnsi="Courier New" w:cs="Courier New"/>
                <w:color w:val="000000"/>
                <w:spacing w:val="2"/>
                <w:sz w:val="20"/>
                <w:szCs w:val="20"/>
                <w:shd w:val="clear" w:color="auto" w:fill="FFFFFF"/>
                <w:lang w:val="kk-KZ"/>
              </w:rPr>
              <w:t> </w:t>
            </w:r>
            <w:r w:rsidR="00C26B87" w:rsidRPr="00C26B87">
              <w:rPr>
                <w:rFonts w:ascii="Times New Roman" w:hAnsi="Times New Roman" w:cs="Times New Roman"/>
                <w:color w:val="000000"/>
                <w:spacing w:val="2"/>
                <w:sz w:val="28"/>
                <w:szCs w:val="28"/>
                <w:shd w:val="clear" w:color="auto" w:fill="FFFFFF"/>
                <w:lang w:val="kk-KZ"/>
              </w:rPr>
              <w:t xml:space="preserve">Мектепке дейінгі ұйымның, орта білім беру (бастауыш, негізгі орта, жалпы орта), техникалық және кәсіптік, мектептен кейінгі білім беру ұйымының, мамандандырылған білім беру ұйымының, арнайы білім беру ұйымының, жетім балалар мен ата-анасының қамқорлығынсыз қалған балаларға арналған білім беру ұйымның, балалар мен ересектерге арналған қосымша білім беру ұйымдарының, оқу (ғылыми)-әдістемелік (әдістемелік) орталықтардың (кабинеттердің), дарынды балалармен жұмыс бойынша орталықтардың, қосымша білім беру (орталық, кешен), біліктілікті арттыру институттарының (филиалдары) басшылары </w:t>
            </w:r>
            <w:r w:rsidR="00C26B87">
              <w:rPr>
                <w:rFonts w:ascii="Times New Roman" w:hAnsi="Times New Roman" w:cs="Times New Roman"/>
                <w:color w:val="000000"/>
                <w:spacing w:val="2"/>
                <w:sz w:val="28"/>
                <w:szCs w:val="28"/>
                <w:shd w:val="clear" w:color="auto" w:fill="FFFFFF"/>
                <w:lang w:val="kk-KZ"/>
              </w:rPr>
              <w:t xml:space="preserve">үшін </w:t>
            </w:r>
            <w:r w:rsidR="00C26B87" w:rsidRPr="00C26B87">
              <w:rPr>
                <w:rFonts w:ascii="Times New Roman" w:hAnsi="Times New Roman" w:cs="Times New Roman"/>
                <w:color w:val="000000"/>
                <w:spacing w:val="2"/>
                <w:sz w:val="28"/>
                <w:szCs w:val="28"/>
                <w:shd w:val="clear" w:color="auto" w:fill="FFFFFF"/>
                <w:lang w:val="kk-KZ"/>
              </w:rPr>
              <w:t>(басшы, директор, меңгеруші);</w:t>
            </w:r>
          </w:p>
          <w:p w14:paraId="0B64C66D" w14:textId="3B679380" w:rsidR="00C26B87" w:rsidRPr="009C6E89" w:rsidRDefault="0041392E" w:rsidP="0041392E">
            <w:pPr>
              <w:jc w:val="both"/>
              <w:rPr>
                <w:rFonts w:ascii="Times New Roman" w:eastAsia="Calibri" w:hAnsi="Times New Roman" w:cs="Times New Roman"/>
                <w:bCs/>
                <w:color w:val="000000"/>
                <w:sz w:val="28"/>
                <w:szCs w:val="28"/>
                <w:lang w:val="kk-KZ"/>
              </w:rPr>
            </w:pPr>
            <w:r w:rsidRPr="009C6E89">
              <w:rPr>
                <w:rFonts w:ascii="Times New Roman" w:eastAsia="Calibri" w:hAnsi="Times New Roman" w:cs="Times New Roman"/>
                <w:bCs/>
                <w:color w:val="000000"/>
                <w:sz w:val="28"/>
                <w:szCs w:val="28"/>
                <w:lang w:val="kk-KZ"/>
              </w:rPr>
              <w:t xml:space="preserve">- </w:t>
            </w:r>
            <w:r w:rsidR="00C26B87" w:rsidRPr="009C6E89">
              <w:rPr>
                <w:rFonts w:ascii="Times New Roman" w:hAnsi="Times New Roman" w:cs="Times New Roman"/>
                <w:color w:val="000000"/>
                <w:spacing w:val="2"/>
                <w:sz w:val="28"/>
                <w:szCs w:val="28"/>
                <w:shd w:val="clear" w:color="auto" w:fill="FFFFFF"/>
                <w:lang w:val="kk-KZ"/>
              </w:rPr>
              <w:t xml:space="preserve">Мектепке дейінгі тәрбие мен оқыту, </w:t>
            </w:r>
            <w:r w:rsidR="00C26B87" w:rsidRPr="009C6E89">
              <w:rPr>
                <w:rFonts w:ascii="Times New Roman" w:hAnsi="Times New Roman" w:cs="Times New Roman"/>
                <w:i/>
                <w:iCs/>
                <w:color w:val="000000"/>
                <w:spacing w:val="2"/>
                <w:sz w:val="28"/>
                <w:szCs w:val="28"/>
                <w:shd w:val="clear" w:color="auto" w:fill="FFFFFF"/>
                <w:lang w:val="kk-KZ"/>
              </w:rPr>
              <w:t>ғылыми, оқыту, ғылыми-практикалық (орталық), оқу өндірістік, оқу-тәрбиелік, оқу-әдістемелік</w:t>
            </w:r>
            <w:r w:rsidR="00C26B87" w:rsidRPr="009C6E89">
              <w:rPr>
                <w:rFonts w:ascii="Times New Roman" w:hAnsi="Times New Roman" w:cs="Times New Roman"/>
                <w:color w:val="000000"/>
                <w:spacing w:val="2"/>
                <w:sz w:val="28"/>
                <w:szCs w:val="28"/>
                <w:shd w:val="clear" w:color="auto" w:fill="FFFFFF"/>
                <w:lang w:val="kk-KZ"/>
              </w:rPr>
              <w:t>, оқу-сауықтыру жұмысы және қосымша білім беру (орталықтың, кешеннің), тәрбие жұмысы, ақпараттандыру, алғашқы әскери және технологиялық даярлық бойынша, инновациялық білім (технологиялар) бойынша, бейінді оқыту бойынша, кәсіптік оқыту бойынша, оқу-әдістемелік бірлестігі бойынша басшының орынбасары</w:t>
            </w:r>
            <w:r w:rsidR="009C6E89">
              <w:rPr>
                <w:rFonts w:ascii="Times New Roman" w:hAnsi="Times New Roman" w:cs="Times New Roman"/>
                <w:color w:val="000000"/>
                <w:spacing w:val="2"/>
                <w:sz w:val="28"/>
                <w:szCs w:val="28"/>
                <w:shd w:val="clear" w:color="auto" w:fill="FFFFFF"/>
                <w:lang w:val="kk-KZ"/>
              </w:rPr>
              <w:t xml:space="preserve"> үшін</w:t>
            </w:r>
            <w:r w:rsidR="00C26B87" w:rsidRPr="009C6E89">
              <w:rPr>
                <w:rFonts w:ascii="Times New Roman" w:hAnsi="Times New Roman" w:cs="Times New Roman"/>
                <w:color w:val="000000"/>
                <w:spacing w:val="2"/>
                <w:sz w:val="28"/>
                <w:szCs w:val="28"/>
                <w:shd w:val="clear" w:color="auto" w:fill="FFFFFF"/>
                <w:lang w:val="kk-KZ"/>
              </w:rPr>
              <w:t>;</w:t>
            </w:r>
            <w:r w:rsidR="00C26B87" w:rsidRPr="009C6E89">
              <w:rPr>
                <w:rFonts w:ascii="Times New Roman" w:eastAsia="Calibri" w:hAnsi="Times New Roman" w:cs="Times New Roman"/>
                <w:bCs/>
                <w:color w:val="000000"/>
                <w:sz w:val="28"/>
                <w:szCs w:val="28"/>
                <w:lang w:val="kk-KZ"/>
              </w:rPr>
              <w:t xml:space="preserve"> </w:t>
            </w:r>
          </w:p>
          <w:p w14:paraId="57B234E4" w14:textId="77777777" w:rsidR="00C26B87" w:rsidRPr="009C6E89" w:rsidRDefault="00C26B87" w:rsidP="0041392E">
            <w:pPr>
              <w:jc w:val="both"/>
              <w:rPr>
                <w:rFonts w:ascii="Times New Roman" w:eastAsia="Calibri" w:hAnsi="Times New Roman" w:cs="Times New Roman"/>
                <w:bCs/>
                <w:color w:val="000000"/>
                <w:sz w:val="28"/>
                <w:szCs w:val="28"/>
                <w:lang w:val="kk-KZ"/>
              </w:rPr>
            </w:pPr>
          </w:p>
          <w:p w14:paraId="118A69FD" w14:textId="3AF15459" w:rsidR="00E16C8F" w:rsidRPr="009C6E89" w:rsidRDefault="009C6E89" w:rsidP="00E16C8F">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Қосымша келісімге 2022 жылғы 5 мамырда қол қойылды. </w:t>
            </w:r>
          </w:p>
          <w:p w14:paraId="780BE9D0" w14:textId="77777777" w:rsidR="00E16C8F" w:rsidRPr="009C6E89" w:rsidRDefault="00E16C8F" w:rsidP="00E16C8F">
            <w:pPr>
              <w:tabs>
                <w:tab w:val="left" w:pos="9498"/>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kk-KZ" w:eastAsia="ru-RU"/>
              </w:rPr>
            </w:pPr>
          </w:p>
          <w:p w14:paraId="5AE504E6" w14:textId="7C15C5D2" w:rsidR="00E16C8F" w:rsidRPr="009C6E89" w:rsidRDefault="00E16C8F" w:rsidP="00E16C8F">
            <w:pPr>
              <w:pStyle w:val="ac"/>
              <w:tabs>
                <w:tab w:val="left" w:pos="9498"/>
              </w:tabs>
              <w:jc w:val="both"/>
              <w:rPr>
                <w:rFonts w:ascii="Times New Roman" w:hAnsi="Times New Roman"/>
                <w:sz w:val="28"/>
                <w:szCs w:val="28"/>
                <w:lang w:val="kk-KZ" w:eastAsia="en-US"/>
              </w:rPr>
            </w:pPr>
          </w:p>
          <w:p w14:paraId="67F7171A" w14:textId="77777777" w:rsidR="00CD18AC" w:rsidRPr="009C6E89" w:rsidRDefault="00CD18AC" w:rsidP="00A2555E">
            <w:pPr>
              <w:tabs>
                <w:tab w:val="left" w:pos="9498"/>
              </w:tabs>
              <w:spacing w:after="0" w:line="240" w:lineRule="auto"/>
              <w:jc w:val="both"/>
              <w:rPr>
                <w:rFonts w:ascii="Times New Roman" w:eastAsia="Times New Roman" w:hAnsi="Times New Roman" w:cs="Times New Roman"/>
                <w:sz w:val="28"/>
                <w:szCs w:val="28"/>
                <w:lang w:val="kk-KZ" w:eastAsia="ru-RU"/>
              </w:rPr>
            </w:pPr>
            <w:r w:rsidRPr="009C6E89">
              <w:rPr>
                <w:rFonts w:ascii="Times New Roman" w:eastAsia="Times New Roman" w:hAnsi="Times New Roman" w:cs="Times New Roman"/>
                <w:sz w:val="28"/>
                <w:szCs w:val="28"/>
                <w:lang w:val="kk-KZ" w:eastAsia="ru-RU"/>
              </w:rPr>
              <w:t xml:space="preserve">           </w:t>
            </w:r>
          </w:p>
          <w:p w14:paraId="0D3E370F" w14:textId="35EE3CFD" w:rsidR="00CD18AC" w:rsidRPr="009C6E89" w:rsidRDefault="00CD18AC" w:rsidP="00AC2929">
            <w:pPr>
              <w:tabs>
                <w:tab w:val="left" w:pos="9498"/>
              </w:tabs>
              <w:spacing w:after="0" w:line="240" w:lineRule="auto"/>
              <w:jc w:val="both"/>
              <w:rPr>
                <w:rFonts w:ascii="Times New Roman" w:eastAsia="Times New Roman" w:hAnsi="Times New Roman" w:cs="Times New Roman"/>
                <w:sz w:val="28"/>
                <w:szCs w:val="28"/>
                <w:lang w:val="kk-KZ" w:eastAsia="ru-RU"/>
              </w:rPr>
            </w:pPr>
            <w:r w:rsidRPr="009C6E89">
              <w:rPr>
                <w:rFonts w:ascii="Times New Roman" w:eastAsia="Times New Roman" w:hAnsi="Times New Roman" w:cs="Times New Roman"/>
                <w:sz w:val="28"/>
                <w:szCs w:val="28"/>
                <w:lang w:val="kk-KZ" w:eastAsia="ru-RU"/>
              </w:rPr>
              <w:t xml:space="preserve">         </w:t>
            </w:r>
            <w:r w:rsidR="00AC2929" w:rsidRPr="009C6E89">
              <w:rPr>
                <w:rFonts w:ascii="Times New Roman" w:eastAsia="Times New Roman" w:hAnsi="Times New Roman" w:cs="Times New Roman"/>
                <w:sz w:val="28"/>
                <w:szCs w:val="28"/>
                <w:lang w:val="kk-KZ" w:eastAsia="ru-RU"/>
              </w:rPr>
              <w:t xml:space="preserve">  </w:t>
            </w:r>
          </w:p>
          <w:p w14:paraId="0FA6888F" w14:textId="02D196D7" w:rsidR="00E16C8F" w:rsidRPr="009C6E89" w:rsidRDefault="00E16C8F" w:rsidP="00AC2929">
            <w:pPr>
              <w:tabs>
                <w:tab w:val="left" w:pos="9498"/>
              </w:tabs>
              <w:spacing w:after="0" w:line="240" w:lineRule="auto"/>
              <w:jc w:val="both"/>
              <w:rPr>
                <w:rFonts w:ascii="Times New Roman" w:eastAsia="Times New Roman" w:hAnsi="Times New Roman" w:cs="Times New Roman"/>
                <w:sz w:val="28"/>
                <w:szCs w:val="28"/>
                <w:lang w:val="kk-KZ" w:eastAsia="ru-RU"/>
              </w:rPr>
            </w:pPr>
          </w:p>
          <w:p w14:paraId="3D94751F" w14:textId="035DF6E4" w:rsidR="00E16C8F" w:rsidRPr="009C6E89" w:rsidRDefault="00E16C8F" w:rsidP="00AC2929">
            <w:pPr>
              <w:tabs>
                <w:tab w:val="left" w:pos="9498"/>
              </w:tabs>
              <w:spacing w:after="0" w:line="240" w:lineRule="auto"/>
              <w:jc w:val="both"/>
              <w:rPr>
                <w:rFonts w:ascii="Times New Roman" w:eastAsia="Times New Roman" w:hAnsi="Times New Roman" w:cs="Times New Roman"/>
                <w:sz w:val="28"/>
                <w:szCs w:val="28"/>
                <w:lang w:val="kk-KZ" w:eastAsia="ru-RU"/>
              </w:rPr>
            </w:pPr>
          </w:p>
          <w:p w14:paraId="46D53E07" w14:textId="77777777" w:rsidR="00E16C8F" w:rsidRPr="009C6E89" w:rsidRDefault="00E16C8F" w:rsidP="00AC2929">
            <w:pPr>
              <w:tabs>
                <w:tab w:val="left" w:pos="9498"/>
              </w:tabs>
              <w:spacing w:after="0" w:line="240" w:lineRule="auto"/>
              <w:jc w:val="both"/>
              <w:rPr>
                <w:rFonts w:ascii="Times New Roman" w:eastAsia="Times New Roman" w:hAnsi="Times New Roman" w:cs="Times New Roman"/>
                <w:sz w:val="28"/>
                <w:szCs w:val="28"/>
                <w:lang w:val="kk-KZ" w:eastAsia="ru-RU"/>
              </w:rPr>
            </w:pPr>
          </w:p>
          <w:p w14:paraId="4AE3A9CB" w14:textId="77777777" w:rsidR="00CD18AC" w:rsidRPr="009C6E89" w:rsidRDefault="00CD18AC" w:rsidP="0041392E">
            <w:pPr>
              <w:tabs>
                <w:tab w:val="left" w:pos="9498"/>
              </w:tabs>
              <w:spacing w:after="0" w:line="240" w:lineRule="auto"/>
              <w:rPr>
                <w:rFonts w:ascii="Times New Roman" w:eastAsia="Times New Roman" w:hAnsi="Times New Roman" w:cs="Times New Roman"/>
                <w:sz w:val="28"/>
                <w:szCs w:val="28"/>
                <w:lang w:val="kk-KZ" w:eastAsia="ru-RU"/>
              </w:rPr>
            </w:pPr>
          </w:p>
        </w:tc>
      </w:tr>
    </w:tbl>
    <w:p w14:paraId="5DF72A27" w14:textId="77777777" w:rsidR="00391AC3" w:rsidRPr="009C6E89" w:rsidRDefault="00391AC3" w:rsidP="00391AC3">
      <w:pPr>
        <w:pStyle w:val="a5"/>
        <w:spacing w:before="0" w:beforeAutospacing="0" w:after="0" w:afterAutospacing="0" w:line="240" w:lineRule="auto"/>
        <w:jc w:val="center"/>
        <w:rPr>
          <w:rFonts w:ascii="Times New Roman" w:hAnsi="Times New Roman" w:cs="Times New Roman"/>
          <w:i/>
          <w:color w:val="auto"/>
          <w:sz w:val="24"/>
          <w:szCs w:val="24"/>
          <w:lang w:val="kk-KZ" w:eastAsia="en-US"/>
        </w:rPr>
      </w:pPr>
    </w:p>
    <w:p w14:paraId="6E190D41" w14:textId="77777777" w:rsidR="00391AC3" w:rsidRPr="009C6E89" w:rsidRDefault="00391AC3" w:rsidP="00391AC3">
      <w:pPr>
        <w:pStyle w:val="a5"/>
        <w:spacing w:before="0" w:beforeAutospacing="0" w:after="0" w:afterAutospacing="0" w:line="240" w:lineRule="auto"/>
        <w:jc w:val="center"/>
        <w:rPr>
          <w:rFonts w:ascii="Times New Roman" w:hAnsi="Times New Roman" w:cs="Times New Roman"/>
          <w:color w:val="auto"/>
          <w:sz w:val="24"/>
          <w:szCs w:val="24"/>
          <w:lang w:val="kk-KZ"/>
        </w:rPr>
      </w:pPr>
    </w:p>
    <w:p w14:paraId="521E76D1" w14:textId="77777777" w:rsidR="00391AC3" w:rsidRDefault="00391AC3" w:rsidP="00391AC3">
      <w:pPr>
        <w:spacing w:after="0" w:line="240" w:lineRule="auto"/>
        <w:ind w:left="-567" w:firstLine="567"/>
        <w:rPr>
          <w:rFonts w:ascii="Times New Roman" w:hAnsi="Times New Roman" w:cs="Times New Roman"/>
          <w:sz w:val="24"/>
          <w:szCs w:val="24"/>
          <w:lang w:val="kk-KZ"/>
        </w:rPr>
      </w:pPr>
    </w:p>
    <w:p w14:paraId="75C101AB"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086A03D9"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66223FB8"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4AF37645"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790D1BA4"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06EA55F9"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66F0DA71"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40F9089A"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2CCBD6D6"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22FD8FE2"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74859728"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4404D35D"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082D7E1D"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544BE484"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7E8A8ED1"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2495D33A"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22D50FBF"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62C9C44A"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717C23AC"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427160B1"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12972CA9"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4C991860"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2848F192" w14:textId="77777777" w:rsidR="00F254C7" w:rsidRDefault="00F254C7" w:rsidP="00391AC3">
      <w:pPr>
        <w:spacing w:after="0" w:line="240" w:lineRule="auto"/>
        <w:ind w:left="-567" w:firstLine="567"/>
        <w:rPr>
          <w:rFonts w:ascii="Times New Roman" w:hAnsi="Times New Roman" w:cs="Times New Roman"/>
          <w:sz w:val="24"/>
          <w:szCs w:val="24"/>
          <w:lang w:val="kk-KZ"/>
        </w:rPr>
      </w:pPr>
    </w:p>
    <w:p w14:paraId="11682796" w14:textId="77777777" w:rsidR="00F254C7" w:rsidRPr="00463830" w:rsidRDefault="00F254C7" w:rsidP="00391AC3">
      <w:pPr>
        <w:spacing w:after="0" w:line="240" w:lineRule="auto"/>
        <w:ind w:left="-567" w:firstLine="567"/>
        <w:rPr>
          <w:rFonts w:ascii="Times New Roman" w:hAnsi="Times New Roman" w:cs="Times New Roman"/>
          <w:sz w:val="24"/>
          <w:szCs w:val="24"/>
          <w:lang w:val="kk-KZ"/>
        </w:rPr>
      </w:pPr>
    </w:p>
    <w:p w14:paraId="63C36C26" w14:textId="77777777" w:rsidR="00453BDE" w:rsidRPr="009C6E89" w:rsidRDefault="00453BDE" w:rsidP="00391AC3">
      <w:pPr>
        <w:tabs>
          <w:tab w:val="left" w:pos="9498"/>
        </w:tabs>
        <w:spacing w:after="0" w:line="240" w:lineRule="auto"/>
        <w:jc w:val="right"/>
        <w:rPr>
          <w:rFonts w:ascii="Times New Roman" w:hAnsi="Times New Roman" w:cs="Times New Roman"/>
          <w:sz w:val="24"/>
          <w:szCs w:val="24"/>
          <w:lang w:val="kk-KZ"/>
        </w:rPr>
      </w:pPr>
    </w:p>
    <w:p w14:paraId="37962BC5" w14:textId="77777777" w:rsidR="00C527E3" w:rsidRPr="009C6E89" w:rsidRDefault="00C527E3" w:rsidP="00286621">
      <w:pPr>
        <w:pStyle w:val="aa"/>
        <w:tabs>
          <w:tab w:val="left" w:pos="284"/>
        </w:tabs>
        <w:spacing w:after="0"/>
        <w:ind w:left="284" w:right="197" w:firstLine="709"/>
        <w:rPr>
          <w:rFonts w:ascii="Times New Roman" w:hAnsi="Times New Roman" w:cs="Times New Roman"/>
          <w:sz w:val="24"/>
          <w:szCs w:val="24"/>
          <w:lang w:val="kk-KZ"/>
        </w:rPr>
      </w:pPr>
    </w:p>
    <w:sectPr w:rsidR="00C527E3" w:rsidRPr="009C6E89" w:rsidSect="003D1BEC">
      <w:type w:val="continuous"/>
      <w:pgSz w:w="11906" w:h="16838"/>
      <w:pgMar w:top="851" w:right="567"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5A94" w14:textId="77777777" w:rsidR="00B12151" w:rsidRDefault="00B12151">
      <w:pPr>
        <w:spacing w:after="0" w:line="240" w:lineRule="auto"/>
      </w:pPr>
      <w:r>
        <w:separator/>
      </w:r>
    </w:p>
  </w:endnote>
  <w:endnote w:type="continuationSeparator" w:id="0">
    <w:p w14:paraId="342A75BF" w14:textId="77777777" w:rsidR="00B12151" w:rsidRDefault="00B1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97892"/>
    </w:sdtPr>
    <w:sdtEndPr/>
    <w:sdtContent>
      <w:p w14:paraId="6BB17744" w14:textId="77777777" w:rsidR="00882128" w:rsidRDefault="00882128">
        <w:pPr>
          <w:pStyle w:val="a8"/>
          <w:jc w:val="center"/>
        </w:pPr>
        <w:r>
          <w:fldChar w:fldCharType="begin"/>
        </w:r>
        <w:r>
          <w:instrText xml:space="preserve"> PAGE   \* MERGEFORMAT </w:instrText>
        </w:r>
        <w:r>
          <w:fldChar w:fldCharType="separate"/>
        </w:r>
        <w:r w:rsidR="00F254C7">
          <w:rPr>
            <w:noProof/>
          </w:rPr>
          <w:t>15</w:t>
        </w:r>
        <w:r>
          <w:rPr>
            <w:noProof/>
          </w:rPr>
          <w:fldChar w:fldCharType="end"/>
        </w:r>
      </w:p>
    </w:sdtContent>
  </w:sdt>
  <w:p w14:paraId="12395D39" w14:textId="77777777" w:rsidR="00882128" w:rsidRDefault="008821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8534" w14:textId="77777777" w:rsidR="00B12151" w:rsidRDefault="00B12151">
      <w:pPr>
        <w:spacing w:after="0" w:line="240" w:lineRule="auto"/>
      </w:pPr>
      <w:r>
        <w:separator/>
      </w:r>
    </w:p>
  </w:footnote>
  <w:footnote w:type="continuationSeparator" w:id="0">
    <w:p w14:paraId="212A5C3B" w14:textId="77777777" w:rsidR="00B12151" w:rsidRDefault="00B12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621"/>
    <w:multiLevelType w:val="multilevel"/>
    <w:tmpl w:val="616E3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83345D"/>
    <w:multiLevelType w:val="hybridMultilevel"/>
    <w:tmpl w:val="E7C87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A23DA0"/>
    <w:multiLevelType w:val="multilevel"/>
    <w:tmpl w:val="05EC94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7EF2CB8"/>
    <w:multiLevelType w:val="multilevel"/>
    <w:tmpl w:val="B2C47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9D09AF"/>
    <w:multiLevelType w:val="hybridMultilevel"/>
    <w:tmpl w:val="1B20E466"/>
    <w:lvl w:ilvl="0" w:tplc="0486CF8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FF76464"/>
    <w:multiLevelType w:val="hybridMultilevel"/>
    <w:tmpl w:val="3B9E9D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1704E3"/>
    <w:multiLevelType w:val="hybridMultilevel"/>
    <w:tmpl w:val="604C9D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329987520">
    <w:abstractNumId w:val="4"/>
  </w:num>
  <w:num w:numId="2" w16cid:durableId="8874944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838414">
    <w:abstractNumId w:val="3"/>
  </w:num>
  <w:num w:numId="4" w16cid:durableId="8394684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3983357">
    <w:abstractNumId w:val="1"/>
  </w:num>
  <w:num w:numId="6" w16cid:durableId="432284641">
    <w:abstractNumId w:val="5"/>
  </w:num>
  <w:num w:numId="7" w16cid:durableId="716125908">
    <w:abstractNumId w:val="6"/>
  </w:num>
  <w:num w:numId="8" w16cid:durableId="233587641">
    <w:abstractNumId w:val="0"/>
  </w:num>
  <w:num w:numId="9" w16cid:durableId="15623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5B"/>
    <w:rsid w:val="00002D12"/>
    <w:rsid w:val="00005D8B"/>
    <w:rsid w:val="00006C0B"/>
    <w:rsid w:val="000070C4"/>
    <w:rsid w:val="00007531"/>
    <w:rsid w:val="00007B9D"/>
    <w:rsid w:val="000147DF"/>
    <w:rsid w:val="00015570"/>
    <w:rsid w:val="00024703"/>
    <w:rsid w:val="0002599F"/>
    <w:rsid w:val="00031256"/>
    <w:rsid w:val="00050673"/>
    <w:rsid w:val="00054093"/>
    <w:rsid w:val="00055889"/>
    <w:rsid w:val="0005698D"/>
    <w:rsid w:val="00060989"/>
    <w:rsid w:val="00061900"/>
    <w:rsid w:val="00065A3D"/>
    <w:rsid w:val="00065F17"/>
    <w:rsid w:val="000738B2"/>
    <w:rsid w:val="00073A20"/>
    <w:rsid w:val="00076158"/>
    <w:rsid w:val="000761CC"/>
    <w:rsid w:val="00076626"/>
    <w:rsid w:val="000818FC"/>
    <w:rsid w:val="00087FBB"/>
    <w:rsid w:val="0009411C"/>
    <w:rsid w:val="000A1296"/>
    <w:rsid w:val="000A2409"/>
    <w:rsid w:val="000C02F8"/>
    <w:rsid w:val="000C3295"/>
    <w:rsid w:val="000C4AF4"/>
    <w:rsid w:val="000C5624"/>
    <w:rsid w:val="000C73A7"/>
    <w:rsid w:val="000D07DD"/>
    <w:rsid w:val="000E10F0"/>
    <w:rsid w:val="000E28F6"/>
    <w:rsid w:val="000E4B83"/>
    <w:rsid w:val="000F5019"/>
    <w:rsid w:val="000F6EF7"/>
    <w:rsid w:val="00101041"/>
    <w:rsid w:val="00101406"/>
    <w:rsid w:val="00107878"/>
    <w:rsid w:val="00110BB6"/>
    <w:rsid w:val="001149EB"/>
    <w:rsid w:val="00135CB0"/>
    <w:rsid w:val="0014125A"/>
    <w:rsid w:val="001510DF"/>
    <w:rsid w:val="00164B29"/>
    <w:rsid w:val="0016555E"/>
    <w:rsid w:val="00165780"/>
    <w:rsid w:val="001666AA"/>
    <w:rsid w:val="001732F7"/>
    <w:rsid w:val="00173A89"/>
    <w:rsid w:val="00182916"/>
    <w:rsid w:val="00187553"/>
    <w:rsid w:val="00190409"/>
    <w:rsid w:val="00196538"/>
    <w:rsid w:val="001A44AF"/>
    <w:rsid w:val="001A749A"/>
    <w:rsid w:val="001A749C"/>
    <w:rsid w:val="001A7F5A"/>
    <w:rsid w:val="001B3103"/>
    <w:rsid w:val="001B515D"/>
    <w:rsid w:val="001B6F39"/>
    <w:rsid w:val="001B79A8"/>
    <w:rsid w:val="001B7C53"/>
    <w:rsid w:val="001C1382"/>
    <w:rsid w:val="001C465E"/>
    <w:rsid w:val="001C5F4B"/>
    <w:rsid w:val="001D0F3B"/>
    <w:rsid w:val="001D3434"/>
    <w:rsid w:val="001D3851"/>
    <w:rsid w:val="001D4081"/>
    <w:rsid w:val="001D4EC7"/>
    <w:rsid w:val="001D65DC"/>
    <w:rsid w:val="001E093E"/>
    <w:rsid w:val="001E4956"/>
    <w:rsid w:val="001E58C8"/>
    <w:rsid w:val="001F110D"/>
    <w:rsid w:val="001F1B55"/>
    <w:rsid w:val="001F5A75"/>
    <w:rsid w:val="001F6B92"/>
    <w:rsid w:val="00202D20"/>
    <w:rsid w:val="002063D5"/>
    <w:rsid w:val="00210FAF"/>
    <w:rsid w:val="0022102C"/>
    <w:rsid w:val="00222D92"/>
    <w:rsid w:val="00224C04"/>
    <w:rsid w:val="0022702F"/>
    <w:rsid w:val="00232806"/>
    <w:rsid w:val="00232941"/>
    <w:rsid w:val="00234DB3"/>
    <w:rsid w:val="00235F16"/>
    <w:rsid w:val="002376A0"/>
    <w:rsid w:val="002455F3"/>
    <w:rsid w:val="00246F2A"/>
    <w:rsid w:val="002516AF"/>
    <w:rsid w:val="0025285D"/>
    <w:rsid w:val="002558D0"/>
    <w:rsid w:val="002561C8"/>
    <w:rsid w:val="00256F3A"/>
    <w:rsid w:val="00261B14"/>
    <w:rsid w:val="00262D45"/>
    <w:rsid w:val="0026333F"/>
    <w:rsid w:val="002719ED"/>
    <w:rsid w:val="002721D2"/>
    <w:rsid w:val="00272C5C"/>
    <w:rsid w:val="00272EFD"/>
    <w:rsid w:val="0027407E"/>
    <w:rsid w:val="00284E8F"/>
    <w:rsid w:val="00286621"/>
    <w:rsid w:val="002914FF"/>
    <w:rsid w:val="00291ABA"/>
    <w:rsid w:val="002978FB"/>
    <w:rsid w:val="0029791E"/>
    <w:rsid w:val="002A13D7"/>
    <w:rsid w:val="002A2F7C"/>
    <w:rsid w:val="002B0872"/>
    <w:rsid w:val="002B1E71"/>
    <w:rsid w:val="002B2454"/>
    <w:rsid w:val="002B58B1"/>
    <w:rsid w:val="002B6004"/>
    <w:rsid w:val="002C4043"/>
    <w:rsid w:val="002D3101"/>
    <w:rsid w:val="002E0D10"/>
    <w:rsid w:val="002E15FF"/>
    <w:rsid w:val="002E4208"/>
    <w:rsid w:val="002F3D4E"/>
    <w:rsid w:val="00300BF0"/>
    <w:rsid w:val="00304E45"/>
    <w:rsid w:val="00305FE2"/>
    <w:rsid w:val="00306A25"/>
    <w:rsid w:val="00307E30"/>
    <w:rsid w:val="003113CC"/>
    <w:rsid w:val="00313AEE"/>
    <w:rsid w:val="0031465D"/>
    <w:rsid w:val="003156F9"/>
    <w:rsid w:val="00321CB2"/>
    <w:rsid w:val="003256B4"/>
    <w:rsid w:val="00340E9E"/>
    <w:rsid w:val="003438B8"/>
    <w:rsid w:val="003446A4"/>
    <w:rsid w:val="00346AF8"/>
    <w:rsid w:val="00350CD7"/>
    <w:rsid w:val="00355B34"/>
    <w:rsid w:val="0036028A"/>
    <w:rsid w:val="003645FC"/>
    <w:rsid w:val="00367076"/>
    <w:rsid w:val="00370C40"/>
    <w:rsid w:val="00371725"/>
    <w:rsid w:val="00372FB7"/>
    <w:rsid w:val="0037341D"/>
    <w:rsid w:val="0037487D"/>
    <w:rsid w:val="00375AAC"/>
    <w:rsid w:val="00375E2B"/>
    <w:rsid w:val="0037725E"/>
    <w:rsid w:val="00377822"/>
    <w:rsid w:val="003819D9"/>
    <w:rsid w:val="00383BA4"/>
    <w:rsid w:val="003841E9"/>
    <w:rsid w:val="003878C5"/>
    <w:rsid w:val="00391AC3"/>
    <w:rsid w:val="00391E12"/>
    <w:rsid w:val="00393A39"/>
    <w:rsid w:val="0039588F"/>
    <w:rsid w:val="0039796B"/>
    <w:rsid w:val="003A0FFD"/>
    <w:rsid w:val="003B735E"/>
    <w:rsid w:val="003B7E5F"/>
    <w:rsid w:val="003C06EC"/>
    <w:rsid w:val="003C144F"/>
    <w:rsid w:val="003C254E"/>
    <w:rsid w:val="003C398D"/>
    <w:rsid w:val="003D1BEC"/>
    <w:rsid w:val="003D475C"/>
    <w:rsid w:val="003D6EA3"/>
    <w:rsid w:val="003D7A28"/>
    <w:rsid w:val="003E46CA"/>
    <w:rsid w:val="003F24C8"/>
    <w:rsid w:val="003F549A"/>
    <w:rsid w:val="003F55CF"/>
    <w:rsid w:val="004013F0"/>
    <w:rsid w:val="00404422"/>
    <w:rsid w:val="00410446"/>
    <w:rsid w:val="0041392E"/>
    <w:rsid w:val="004169FE"/>
    <w:rsid w:val="00421E08"/>
    <w:rsid w:val="00421ECE"/>
    <w:rsid w:val="004238DF"/>
    <w:rsid w:val="00425DB6"/>
    <w:rsid w:val="004265CB"/>
    <w:rsid w:val="00426974"/>
    <w:rsid w:val="00426D11"/>
    <w:rsid w:val="00427094"/>
    <w:rsid w:val="004273BD"/>
    <w:rsid w:val="004419D9"/>
    <w:rsid w:val="00442A8A"/>
    <w:rsid w:val="00443DC5"/>
    <w:rsid w:val="00453BDE"/>
    <w:rsid w:val="00455163"/>
    <w:rsid w:val="004602FF"/>
    <w:rsid w:val="0046163D"/>
    <w:rsid w:val="004630C0"/>
    <w:rsid w:val="00463830"/>
    <w:rsid w:val="004665DE"/>
    <w:rsid w:val="00466828"/>
    <w:rsid w:val="004671D1"/>
    <w:rsid w:val="004678B8"/>
    <w:rsid w:val="004802F1"/>
    <w:rsid w:val="00481CAA"/>
    <w:rsid w:val="00482046"/>
    <w:rsid w:val="004829EA"/>
    <w:rsid w:val="00483ECB"/>
    <w:rsid w:val="00490D65"/>
    <w:rsid w:val="00492795"/>
    <w:rsid w:val="0049591A"/>
    <w:rsid w:val="004978C9"/>
    <w:rsid w:val="004A1E6A"/>
    <w:rsid w:val="004A5DE4"/>
    <w:rsid w:val="004A6A36"/>
    <w:rsid w:val="004B067A"/>
    <w:rsid w:val="004B6830"/>
    <w:rsid w:val="004B7E91"/>
    <w:rsid w:val="004C0ACA"/>
    <w:rsid w:val="004C700B"/>
    <w:rsid w:val="004D01D6"/>
    <w:rsid w:val="004D1A91"/>
    <w:rsid w:val="004D2426"/>
    <w:rsid w:val="004D2B96"/>
    <w:rsid w:val="004D528D"/>
    <w:rsid w:val="004D7A14"/>
    <w:rsid w:val="004E2FC2"/>
    <w:rsid w:val="004E56AA"/>
    <w:rsid w:val="004E67BE"/>
    <w:rsid w:val="004F007F"/>
    <w:rsid w:val="004F47EC"/>
    <w:rsid w:val="004F4F46"/>
    <w:rsid w:val="004F549E"/>
    <w:rsid w:val="004F73EC"/>
    <w:rsid w:val="004F7559"/>
    <w:rsid w:val="00501639"/>
    <w:rsid w:val="0050194D"/>
    <w:rsid w:val="00503670"/>
    <w:rsid w:val="005056A5"/>
    <w:rsid w:val="00505EA3"/>
    <w:rsid w:val="00506D9C"/>
    <w:rsid w:val="00510D1A"/>
    <w:rsid w:val="00512F1F"/>
    <w:rsid w:val="00514122"/>
    <w:rsid w:val="00514BE8"/>
    <w:rsid w:val="0051649D"/>
    <w:rsid w:val="005169D6"/>
    <w:rsid w:val="005209BE"/>
    <w:rsid w:val="00526427"/>
    <w:rsid w:val="005312B5"/>
    <w:rsid w:val="00537B03"/>
    <w:rsid w:val="00540655"/>
    <w:rsid w:val="00540756"/>
    <w:rsid w:val="005407B0"/>
    <w:rsid w:val="00540912"/>
    <w:rsid w:val="00544833"/>
    <w:rsid w:val="005453CC"/>
    <w:rsid w:val="005517DE"/>
    <w:rsid w:val="00552292"/>
    <w:rsid w:val="00552EC5"/>
    <w:rsid w:val="005560BD"/>
    <w:rsid w:val="00557526"/>
    <w:rsid w:val="00560E13"/>
    <w:rsid w:val="00561AF4"/>
    <w:rsid w:val="005652B7"/>
    <w:rsid w:val="005662C0"/>
    <w:rsid w:val="00566526"/>
    <w:rsid w:val="0056684A"/>
    <w:rsid w:val="00567F92"/>
    <w:rsid w:val="0057003D"/>
    <w:rsid w:val="00573891"/>
    <w:rsid w:val="0057437B"/>
    <w:rsid w:val="005758C8"/>
    <w:rsid w:val="005776A3"/>
    <w:rsid w:val="005836DF"/>
    <w:rsid w:val="00583D8A"/>
    <w:rsid w:val="00584339"/>
    <w:rsid w:val="00584518"/>
    <w:rsid w:val="005874B4"/>
    <w:rsid w:val="00592A7F"/>
    <w:rsid w:val="00592ADD"/>
    <w:rsid w:val="005A7B3B"/>
    <w:rsid w:val="005B0DAE"/>
    <w:rsid w:val="005B3D6A"/>
    <w:rsid w:val="005B7E84"/>
    <w:rsid w:val="005C0CA6"/>
    <w:rsid w:val="005C31B2"/>
    <w:rsid w:val="005C4DF3"/>
    <w:rsid w:val="005C7B09"/>
    <w:rsid w:val="005D4450"/>
    <w:rsid w:val="005D6DA6"/>
    <w:rsid w:val="005D7AAF"/>
    <w:rsid w:val="005E0A0D"/>
    <w:rsid w:val="005E3236"/>
    <w:rsid w:val="005E687E"/>
    <w:rsid w:val="005F692F"/>
    <w:rsid w:val="005F7023"/>
    <w:rsid w:val="00601705"/>
    <w:rsid w:val="00603995"/>
    <w:rsid w:val="00603CAA"/>
    <w:rsid w:val="00607CC5"/>
    <w:rsid w:val="006117BF"/>
    <w:rsid w:val="006121DB"/>
    <w:rsid w:val="0061645D"/>
    <w:rsid w:val="0062056F"/>
    <w:rsid w:val="00620FF3"/>
    <w:rsid w:val="006232DD"/>
    <w:rsid w:val="00633374"/>
    <w:rsid w:val="00636C15"/>
    <w:rsid w:val="0064125F"/>
    <w:rsid w:val="00646392"/>
    <w:rsid w:val="00647B5F"/>
    <w:rsid w:val="00651455"/>
    <w:rsid w:val="00653E8E"/>
    <w:rsid w:val="006553BF"/>
    <w:rsid w:val="00671D3E"/>
    <w:rsid w:val="0067207B"/>
    <w:rsid w:val="00681134"/>
    <w:rsid w:val="00681933"/>
    <w:rsid w:val="00690691"/>
    <w:rsid w:val="006911CC"/>
    <w:rsid w:val="0069173C"/>
    <w:rsid w:val="00696B6F"/>
    <w:rsid w:val="00696DD4"/>
    <w:rsid w:val="006A16F0"/>
    <w:rsid w:val="006B07B3"/>
    <w:rsid w:val="006B1896"/>
    <w:rsid w:val="006B2155"/>
    <w:rsid w:val="006B3471"/>
    <w:rsid w:val="006B5A44"/>
    <w:rsid w:val="006B645E"/>
    <w:rsid w:val="006B6944"/>
    <w:rsid w:val="006C3E4B"/>
    <w:rsid w:val="006C68B5"/>
    <w:rsid w:val="006D416F"/>
    <w:rsid w:val="006D4863"/>
    <w:rsid w:val="006D4F52"/>
    <w:rsid w:val="006F2C56"/>
    <w:rsid w:val="006F7FE8"/>
    <w:rsid w:val="00701B78"/>
    <w:rsid w:val="00710948"/>
    <w:rsid w:val="00715632"/>
    <w:rsid w:val="00721426"/>
    <w:rsid w:val="00721894"/>
    <w:rsid w:val="0072620F"/>
    <w:rsid w:val="00732E91"/>
    <w:rsid w:val="0073510D"/>
    <w:rsid w:val="00735EC8"/>
    <w:rsid w:val="0073645E"/>
    <w:rsid w:val="00740E8D"/>
    <w:rsid w:val="00745657"/>
    <w:rsid w:val="00747C2C"/>
    <w:rsid w:val="00752D32"/>
    <w:rsid w:val="00753334"/>
    <w:rsid w:val="00754391"/>
    <w:rsid w:val="0075709B"/>
    <w:rsid w:val="00761996"/>
    <w:rsid w:val="00764C19"/>
    <w:rsid w:val="00767AC8"/>
    <w:rsid w:val="0077019F"/>
    <w:rsid w:val="00770621"/>
    <w:rsid w:val="00773B50"/>
    <w:rsid w:val="00773F29"/>
    <w:rsid w:val="00780CBB"/>
    <w:rsid w:val="00781F51"/>
    <w:rsid w:val="00794444"/>
    <w:rsid w:val="00796445"/>
    <w:rsid w:val="007974F9"/>
    <w:rsid w:val="007A7237"/>
    <w:rsid w:val="007A7362"/>
    <w:rsid w:val="007A787C"/>
    <w:rsid w:val="007A7CA1"/>
    <w:rsid w:val="007B048D"/>
    <w:rsid w:val="007B5E87"/>
    <w:rsid w:val="007B6BE9"/>
    <w:rsid w:val="007C2F15"/>
    <w:rsid w:val="007C3F19"/>
    <w:rsid w:val="007D140A"/>
    <w:rsid w:val="007E1864"/>
    <w:rsid w:val="007E1996"/>
    <w:rsid w:val="007E36E3"/>
    <w:rsid w:val="007E64B2"/>
    <w:rsid w:val="007E67E9"/>
    <w:rsid w:val="007F539D"/>
    <w:rsid w:val="007F7B8B"/>
    <w:rsid w:val="00812AFF"/>
    <w:rsid w:val="00812FE3"/>
    <w:rsid w:val="00813F24"/>
    <w:rsid w:val="0081595E"/>
    <w:rsid w:val="00823196"/>
    <w:rsid w:val="0082322C"/>
    <w:rsid w:val="00826DD7"/>
    <w:rsid w:val="00827A76"/>
    <w:rsid w:val="00833B19"/>
    <w:rsid w:val="008353D0"/>
    <w:rsid w:val="00835905"/>
    <w:rsid w:val="00836452"/>
    <w:rsid w:val="00845097"/>
    <w:rsid w:val="00847D48"/>
    <w:rsid w:val="00850B52"/>
    <w:rsid w:val="008524C5"/>
    <w:rsid w:val="00853ED4"/>
    <w:rsid w:val="00854C00"/>
    <w:rsid w:val="00855078"/>
    <w:rsid w:val="00855346"/>
    <w:rsid w:val="00856FE6"/>
    <w:rsid w:val="00860E15"/>
    <w:rsid w:val="0086361C"/>
    <w:rsid w:val="00864221"/>
    <w:rsid w:val="0087037B"/>
    <w:rsid w:val="00872F95"/>
    <w:rsid w:val="008735AA"/>
    <w:rsid w:val="00882128"/>
    <w:rsid w:val="008824B4"/>
    <w:rsid w:val="00882AF5"/>
    <w:rsid w:val="00885638"/>
    <w:rsid w:val="008910D1"/>
    <w:rsid w:val="00893FF7"/>
    <w:rsid w:val="0089401A"/>
    <w:rsid w:val="00895D76"/>
    <w:rsid w:val="00896732"/>
    <w:rsid w:val="008A708F"/>
    <w:rsid w:val="008A722D"/>
    <w:rsid w:val="008B0636"/>
    <w:rsid w:val="008B09D4"/>
    <w:rsid w:val="008B1B96"/>
    <w:rsid w:val="008B679B"/>
    <w:rsid w:val="008C4AC3"/>
    <w:rsid w:val="008D278C"/>
    <w:rsid w:val="008D2ADC"/>
    <w:rsid w:val="008D7719"/>
    <w:rsid w:val="008E3FD7"/>
    <w:rsid w:val="008E5C07"/>
    <w:rsid w:val="008F2962"/>
    <w:rsid w:val="008F2C8D"/>
    <w:rsid w:val="008F3E34"/>
    <w:rsid w:val="009002E4"/>
    <w:rsid w:val="009034F8"/>
    <w:rsid w:val="00906B21"/>
    <w:rsid w:val="009148F1"/>
    <w:rsid w:val="00917D50"/>
    <w:rsid w:val="00921C1A"/>
    <w:rsid w:val="00924E2B"/>
    <w:rsid w:val="00925B7A"/>
    <w:rsid w:val="00925DF7"/>
    <w:rsid w:val="00926A13"/>
    <w:rsid w:val="009325C3"/>
    <w:rsid w:val="0093394F"/>
    <w:rsid w:val="00934293"/>
    <w:rsid w:val="0094062F"/>
    <w:rsid w:val="00940D14"/>
    <w:rsid w:val="00942C80"/>
    <w:rsid w:val="009461C3"/>
    <w:rsid w:val="00946FB3"/>
    <w:rsid w:val="009479A5"/>
    <w:rsid w:val="0095147A"/>
    <w:rsid w:val="0095282B"/>
    <w:rsid w:val="00953A64"/>
    <w:rsid w:val="00955957"/>
    <w:rsid w:val="00955FD7"/>
    <w:rsid w:val="0095679C"/>
    <w:rsid w:val="00963EE5"/>
    <w:rsid w:val="00970A91"/>
    <w:rsid w:val="0097221D"/>
    <w:rsid w:val="00973328"/>
    <w:rsid w:val="0097364F"/>
    <w:rsid w:val="00973B96"/>
    <w:rsid w:val="009776D6"/>
    <w:rsid w:val="00984177"/>
    <w:rsid w:val="009864BC"/>
    <w:rsid w:val="009931F9"/>
    <w:rsid w:val="00993B74"/>
    <w:rsid w:val="00995CA2"/>
    <w:rsid w:val="009A42C7"/>
    <w:rsid w:val="009B5D4D"/>
    <w:rsid w:val="009B77A5"/>
    <w:rsid w:val="009C1D02"/>
    <w:rsid w:val="009C315A"/>
    <w:rsid w:val="009C4641"/>
    <w:rsid w:val="009C46A8"/>
    <w:rsid w:val="009C6E89"/>
    <w:rsid w:val="009D0CF2"/>
    <w:rsid w:val="009D1B87"/>
    <w:rsid w:val="009D3949"/>
    <w:rsid w:val="009D7314"/>
    <w:rsid w:val="009E22F2"/>
    <w:rsid w:val="009E3C5B"/>
    <w:rsid w:val="009E6396"/>
    <w:rsid w:val="009E70D0"/>
    <w:rsid w:val="009E736A"/>
    <w:rsid w:val="009F21F0"/>
    <w:rsid w:val="009F7B6F"/>
    <w:rsid w:val="00A01C52"/>
    <w:rsid w:val="00A04BC4"/>
    <w:rsid w:val="00A06231"/>
    <w:rsid w:val="00A07AD7"/>
    <w:rsid w:val="00A14466"/>
    <w:rsid w:val="00A21816"/>
    <w:rsid w:val="00A2555E"/>
    <w:rsid w:val="00A25A4A"/>
    <w:rsid w:val="00A323DC"/>
    <w:rsid w:val="00A323FD"/>
    <w:rsid w:val="00A32803"/>
    <w:rsid w:val="00A350BE"/>
    <w:rsid w:val="00A35451"/>
    <w:rsid w:val="00A36819"/>
    <w:rsid w:val="00A45EE7"/>
    <w:rsid w:val="00A47648"/>
    <w:rsid w:val="00A50699"/>
    <w:rsid w:val="00A507EE"/>
    <w:rsid w:val="00A53A9B"/>
    <w:rsid w:val="00A5443D"/>
    <w:rsid w:val="00A60BC0"/>
    <w:rsid w:val="00A60D41"/>
    <w:rsid w:val="00A61A35"/>
    <w:rsid w:val="00A627BC"/>
    <w:rsid w:val="00A66B79"/>
    <w:rsid w:val="00A670E7"/>
    <w:rsid w:val="00A74547"/>
    <w:rsid w:val="00A82358"/>
    <w:rsid w:val="00A86D0F"/>
    <w:rsid w:val="00A95E47"/>
    <w:rsid w:val="00A95F4B"/>
    <w:rsid w:val="00AA0375"/>
    <w:rsid w:val="00AA3BC7"/>
    <w:rsid w:val="00AA7082"/>
    <w:rsid w:val="00AB5609"/>
    <w:rsid w:val="00AC0E7B"/>
    <w:rsid w:val="00AC2929"/>
    <w:rsid w:val="00AC5FC0"/>
    <w:rsid w:val="00AD1332"/>
    <w:rsid w:val="00AD1FCB"/>
    <w:rsid w:val="00AE3DA9"/>
    <w:rsid w:val="00AE55FA"/>
    <w:rsid w:val="00AE692C"/>
    <w:rsid w:val="00AE6BCC"/>
    <w:rsid w:val="00AE75F2"/>
    <w:rsid w:val="00AF2EF5"/>
    <w:rsid w:val="00AF532A"/>
    <w:rsid w:val="00AF7D1C"/>
    <w:rsid w:val="00AF7E13"/>
    <w:rsid w:val="00B10C3E"/>
    <w:rsid w:val="00B12151"/>
    <w:rsid w:val="00B15214"/>
    <w:rsid w:val="00B159A7"/>
    <w:rsid w:val="00B235DF"/>
    <w:rsid w:val="00B27439"/>
    <w:rsid w:val="00B4603E"/>
    <w:rsid w:val="00B46D30"/>
    <w:rsid w:val="00B51533"/>
    <w:rsid w:val="00B5349A"/>
    <w:rsid w:val="00B539B3"/>
    <w:rsid w:val="00B55AE7"/>
    <w:rsid w:val="00B55FC0"/>
    <w:rsid w:val="00B6173E"/>
    <w:rsid w:val="00B625BF"/>
    <w:rsid w:val="00B67F50"/>
    <w:rsid w:val="00B70EC9"/>
    <w:rsid w:val="00B745B8"/>
    <w:rsid w:val="00B745DD"/>
    <w:rsid w:val="00B74E4A"/>
    <w:rsid w:val="00B76164"/>
    <w:rsid w:val="00B77026"/>
    <w:rsid w:val="00B777EA"/>
    <w:rsid w:val="00B836D1"/>
    <w:rsid w:val="00B842F5"/>
    <w:rsid w:val="00B9071F"/>
    <w:rsid w:val="00B96166"/>
    <w:rsid w:val="00BA6ACF"/>
    <w:rsid w:val="00BB0093"/>
    <w:rsid w:val="00BB00D5"/>
    <w:rsid w:val="00BB7DDA"/>
    <w:rsid w:val="00BD0B78"/>
    <w:rsid w:val="00BD1603"/>
    <w:rsid w:val="00BD74FD"/>
    <w:rsid w:val="00BD7BD5"/>
    <w:rsid w:val="00BE54EF"/>
    <w:rsid w:val="00BE7AA6"/>
    <w:rsid w:val="00BF2015"/>
    <w:rsid w:val="00C07339"/>
    <w:rsid w:val="00C12B9F"/>
    <w:rsid w:val="00C20C19"/>
    <w:rsid w:val="00C26B87"/>
    <w:rsid w:val="00C27D0F"/>
    <w:rsid w:val="00C27D12"/>
    <w:rsid w:val="00C30B43"/>
    <w:rsid w:val="00C43128"/>
    <w:rsid w:val="00C45D58"/>
    <w:rsid w:val="00C4625F"/>
    <w:rsid w:val="00C500DB"/>
    <w:rsid w:val="00C50EC6"/>
    <w:rsid w:val="00C527E3"/>
    <w:rsid w:val="00C52892"/>
    <w:rsid w:val="00C547F0"/>
    <w:rsid w:val="00C54AF8"/>
    <w:rsid w:val="00C54B98"/>
    <w:rsid w:val="00C5613E"/>
    <w:rsid w:val="00C57A4F"/>
    <w:rsid w:val="00C60B7C"/>
    <w:rsid w:val="00C6138F"/>
    <w:rsid w:val="00C6412F"/>
    <w:rsid w:val="00C759B4"/>
    <w:rsid w:val="00C76AAE"/>
    <w:rsid w:val="00C7738D"/>
    <w:rsid w:val="00C82559"/>
    <w:rsid w:val="00C826E0"/>
    <w:rsid w:val="00C85844"/>
    <w:rsid w:val="00C9205A"/>
    <w:rsid w:val="00C96A6B"/>
    <w:rsid w:val="00C97EA2"/>
    <w:rsid w:val="00CA1F65"/>
    <w:rsid w:val="00CA6781"/>
    <w:rsid w:val="00CA68B1"/>
    <w:rsid w:val="00CB3B63"/>
    <w:rsid w:val="00CC0063"/>
    <w:rsid w:val="00CC09A6"/>
    <w:rsid w:val="00CC0E14"/>
    <w:rsid w:val="00CC1A38"/>
    <w:rsid w:val="00CC2676"/>
    <w:rsid w:val="00CC488D"/>
    <w:rsid w:val="00CD0F41"/>
    <w:rsid w:val="00CD18AC"/>
    <w:rsid w:val="00CD1DFD"/>
    <w:rsid w:val="00CD4E32"/>
    <w:rsid w:val="00CD5C60"/>
    <w:rsid w:val="00CD7493"/>
    <w:rsid w:val="00CE034D"/>
    <w:rsid w:val="00CE1EED"/>
    <w:rsid w:val="00CE35D9"/>
    <w:rsid w:val="00CF3503"/>
    <w:rsid w:val="00CF4144"/>
    <w:rsid w:val="00CF7BD1"/>
    <w:rsid w:val="00D00BC6"/>
    <w:rsid w:val="00D02044"/>
    <w:rsid w:val="00D02749"/>
    <w:rsid w:val="00D047BE"/>
    <w:rsid w:val="00D06DAC"/>
    <w:rsid w:val="00D12364"/>
    <w:rsid w:val="00D1472A"/>
    <w:rsid w:val="00D15D53"/>
    <w:rsid w:val="00D22F0D"/>
    <w:rsid w:val="00D23CC9"/>
    <w:rsid w:val="00D3138B"/>
    <w:rsid w:val="00D367D8"/>
    <w:rsid w:val="00D40149"/>
    <w:rsid w:val="00D40BD3"/>
    <w:rsid w:val="00D41CDF"/>
    <w:rsid w:val="00D41EBB"/>
    <w:rsid w:val="00D43CF6"/>
    <w:rsid w:val="00D476B3"/>
    <w:rsid w:val="00D510D1"/>
    <w:rsid w:val="00D5629C"/>
    <w:rsid w:val="00D57E22"/>
    <w:rsid w:val="00D60EBA"/>
    <w:rsid w:val="00D63E42"/>
    <w:rsid w:val="00D677EC"/>
    <w:rsid w:val="00D802D2"/>
    <w:rsid w:val="00D85829"/>
    <w:rsid w:val="00D85A3B"/>
    <w:rsid w:val="00D85DF1"/>
    <w:rsid w:val="00D85EA1"/>
    <w:rsid w:val="00D9057E"/>
    <w:rsid w:val="00D90FBC"/>
    <w:rsid w:val="00D91043"/>
    <w:rsid w:val="00D915BB"/>
    <w:rsid w:val="00D916C8"/>
    <w:rsid w:val="00D91AA1"/>
    <w:rsid w:val="00D956BB"/>
    <w:rsid w:val="00D96EB4"/>
    <w:rsid w:val="00DA19BC"/>
    <w:rsid w:val="00DA3BD7"/>
    <w:rsid w:val="00DA3EF9"/>
    <w:rsid w:val="00DA5F74"/>
    <w:rsid w:val="00DA7984"/>
    <w:rsid w:val="00DB3F17"/>
    <w:rsid w:val="00DC313B"/>
    <w:rsid w:val="00DC531D"/>
    <w:rsid w:val="00DD17A7"/>
    <w:rsid w:val="00DD17D2"/>
    <w:rsid w:val="00DD4666"/>
    <w:rsid w:val="00DD5743"/>
    <w:rsid w:val="00DE74C9"/>
    <w:rsid w:val="00DF70C7"/>
    <w:rsid w:val="00DF7680"/>
    <w:rsid w:val="00E037AB"/>
    <w:rsid w:val="00E04363"/>
    <w:rsid w:val="00E06435"/>
    <w:rsid w:val="00E14FFF"/>
    <w:rsid w:val="00E16C8F"/>
    <w:rsid w:val="00E22D8E"/>
    <w:rsid w:val="00E23556"/>
    <w:rsid w:val="00E316C6"/>
    <w:rsid w:val="00E3411A"/>
    <w:rsid w:val="00E36705"/>
    <w:rsid w:val="00E404BA"/>
    <w:rsid w:val="00E42FEE"/>
    <w:rsid w:val="00E435E9"/>
    <w:rsid w:val="00E43ECD"/>
    <w:rsid w:val="00E44295"/>
    <w:rsid w:val="00E446A0"/>
    <w:rsid w:val="00E46814"/>
    <w:rsid w:val="00E47515"/>
    <w:rsid w:val="00E56295"/>
    <w:rsid w:val="00E578EC"/>
    <w:rsid w:val="00E6329B"/>
    <w:rsid w:val="00E64B41"/>
    <w:rsid w:val="00E64DC7"/>
    <w:rsid w:val="00E66F6A"/>
    <w:rsid w:val="00E75B24"/>
    <w:rsid w:val="00E75E4E"/>
    <w:rsid w:val="00E75FCD"/>
    <w:rsid w:val="00E807E5"/>
    <w:rsid w:val="00E80F62"/>
    <w:rsid w:val="00E82DA6"/>
    <w:rsid w:val="00E831C2"/>
    <w:rsid w:val="00E87A57"/>
    <w:rsid w:val="00EA14A5"/>
    <w:rsid w:val="00EA166F"/>
    <w:rsid w:val="00EA177D"/>
    <w:rsid w:val="00EA42F2"/>
    <w:rsid w:val="00EA4D08"/>
    <w:rsid w:val="00EA62DE"/>
    <w:rsid w:val="00EB4138"/>
    <w:rsid w:val="00EB42D1"/>
    <w:rsid w:val="00EB5E76"/>
    <w:rsid w:val="00EC1F22"/>
    <w:rsid w:val="00EC6A66"/>
    <w:rsid w:val="00ED3DDD"/>
    <w:rsid w:val="00ED3E61"/>
    <w:rsid w:val="00ED6D18"/>
    <w:rsid w:val="00ED6E7D"/>
    <w:rsid w:val="00EE1C53"/>
    <w:rsid w:val="00EE31BC"/>
    <w:rsid w:val="00EE3694"/>
    <w:rsid w:val="00EE52FF"/>
    <w:rsid w:val="00EE7059"/>
    <w:rsid w:val="00EF1ECF"/>
    <w:rsid w:val="00EF2D77"/>
    <w:rsid w:val="00F01E57"/>
    <w:rsid w:val="00F128E7"/>
    <w:rsid w:val="00F20674"/>
    <w:rsid w:val="00F254C7"/>
    <w:rsid w:val="00F25A9E"/>
    <w:rsid w:val="00F25FD3"/>
    <w:rsid w:val="00F261B3"/>
    <w:rsid w:val="00F262EB"/>
    <w:rsid w:val="00F27BE9"/>
    <w:rsid w:val="00F33FB5"/>
    <w:rsid w:val="00F34639"/>
    <w:rsid w:val="00F37DC0"/>
    <w:rsid w:val="00F41C3F"/>
    <w:rsid w:val="00F43784"/>
    <w:rsid w:val="00F467C3"/>
    <w:rsid w:val="00F51B9C"/>
    <w:rsid w:val="00F633DD"/>
    <w:rsid w:val="00F65B09"/>
    <w:rsid w:val="00F7166B"/>
    <w:rsid w:val="00F74503"/>
    <w:rsid w:val="00F77CBA"/>
    <w:rsid w:val="00F83160"/>
    <w:rsid w:val="00F86769"/>
    <w:rsid w:val="00F93024"/>
    <w:rsid w:val="00F948F9"/>
    <w:rsid w:val="00F9563C"/>
    <w:rsid w:val="00F96E6C"/>
    <w:rsid w:val="00FA1351"/>
    <w:rsid w:val="00FA16B2"/>
    <w:rsid w:val="00FA2A12"/>
    <w:rsid w:val="00FB1A98"/>
    <w:rsid w:val="00FB239A"/>
    <w:rsid w:val="00FB2847"/>
    <w:rsid w:val="00FB4B78"/>
    <w:rsid w:val="00FB63E1"/>
    <w:rsid w:val="00FB6512"/>
    <w:rsid w:val="00FB76AC"/>
    <w:rsid w:val="00FC3F25"/>
    <w:rsid w:val="00FD39E9"/>
    <w:rsid w:val="00FD6E17"/>
    <w:rsid w:val="00FE3F61"/>
    <w:rsid w:val="00FF16E0"/>
    <w:rsid w:val="00FF4DD6"/>
    <w:rsid w:val="00FF5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2AFC"/>
  <w15:docId w15:val="{D4B14879-8276-4705-A450-1DF317AB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EFD"/>
  </w:style>
  <w:style w:type="paragraph" w:styleId="1">
    <w:name w:val="heading 1"/>
    <w:basedOn w:val="a"/>
    <w:next w:val="a"/>
    <w:link w:val="10"/>
    <w:uiPriority w:val="9"/>
    <w:qFormat/>
    <w:rsid w:val="00CD18AC"/>
    <w:pPr>
      <w:keepNext/>
      <w:spacing w:before="240" w:after="60" w:line="240" w:lineRule="auto"/>
      <w:jc w:val="both"/>
      <w:outlineLvl w:val="0"/>
    </w:pPr>
    <w:rPr>
      <w:rFonts w:ascii="Arial" w:eastAsiaTheme="majorEastAsia" w:hAnsi="Arial" w:cs="Arial"/>
      <w:b/>
      <w:bCs/>
      <w:kern w:val="32"/>
      <w:sz w:val="32"/>
      <w:szCs w:val="32"/>
    </w:rPr>
  </w:style>
  <w:style w:type="paragraph" w:styleId="4">
    <w:name w:val="heading 4"/>
    <w:basedOn w:val="a"/>
    <w:next w:val="a"/>
    <w:link w:val="40"/>
    <w:qFormat/>
    <w:rsid w:val="00CD18AC"/>
    <w:pPr>
      <w:keepNext/>
      <w:spacing w:before="240" w:after="60" w:line="240" w:lineRule="auto"/>
      <w:jc w:val="both"/>
      <w:outlineLvl w:val="3"/>
    </w:pPr>
    <w:rPr>
      <w:b/>
      <w:bCs/>
      <w:sz w:val="28"/>
      <w:szCs w:val="28"/>
    </w:rPr>
  </w:style>
  <w:style w:type="paragraph" w:styleId="5">
    <w:name w:val="heading 5"/>
    <w:basedOn w:val="a"/>
    <w:next w:val="a"/>
    <w:link w:val="50"/>
    <w:qFormat/>
    <w:rsid w:val="00CD18AC"/>
    <w:pPr>
      <w:spacing w:before="240" w:after="60" w:line="240" w:lineRule="auto"/>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8AC"/>
    <w:rPr>
      <w:rFonts w:ascii="Arial" w:eastAsiaTheme="majorEastAsia" w:hAnsi="Arial" w:cs="Arial"/>
      <w:b/>
      <w:bCs/>
      <w:kern w:val="32"/>
      <w:sz w:val="32"/>
      <w:szCs w:val="32"/>
    </w:rPr>
  </w:style>
  <w:style w:type="character" w:customStyle="1" w:styleId="40">
    <w:name w:val="Заголовок 4 Знак"/>
    <w:basedOn w:val="a0"/>
    <w:link w:val="4"/>
    <w:rsid w:val="00CD18AC"/>
    <w:rPr>
      <w:b/>
      <w:bCs/>
      <w:sz w:val="28"/>
      <w:szCs w:val="28"/>
    </w:rPr>
  </w:style>
  <w:style w:type="character" w:customStyle="1" w:styleId="50">
    <w:name w:val="Заголовок 5 Знак"/>
    <w:basedOn w:val="a0"/>
    <w:link w:val="5"/>
    <w:rsid w:val="00CD18AC"/>
    <w:rPr>
      <w:b/>
      <w:bCs/>
      <w:i/>
      <w:iCs/>
      <w:sz w:val="26"/>
      <w:szCs w:val="26"/>
    </w:rPr>
  </w:style>
  <w:style w:type="paragraph" w:styleId="a3">
    <w:name w:val="No Spacing"/>
    <w:uiPriority w:val="1"/>
    <w:qFormat/>
    <w:rsid w:val="00CD18AC"/>
    <w:pPr>
      <w:spacing w:after="0" w:line="240" w:lineRule="auto"/>
    </w:pPr>
    <w:rPr>
      <w:rFonts w:ascii="Times New Roman" w:eastAsia="Times New Roman" w:hAnsi="Times New Roman" w:cs="Times New Roman"/>
      <w:sz w:val="24"/>
      <w:szCs w:val="24"/>
      <w:lang w:eastAsia="ru-RU"/>
    </w:rPr>
  </w:style>
  <w:style w:type="character" w:styleId="a4">
    <w:name w:val="Intense Reference"/>
    <w:basedOn w:val="a0"/>
    <w:uiPriority w:val="32"/>
    <w:qFormat/>
    <w:rsid w:val="00CD18AC"/>
    <w:rPr>
      <w:b/>
      <w:bCs/>
      <w:smallCaps/>
      <w:color w:val="ED7D31" w:themeColor="accent2"/>
      <w:spacing w:val="5"/>
      <w:u w:val="single"/>
    </w:rPr>
  </w:style>
  <w:style w:type="paragraph" w:styleId="a5">
    <w:name w:val="Normal (Web)"/>
    <w:aliases w:val="Обычный (Web),Обычный (веб)1"/>
    <w:basedOn w:val="a"/>
    <w:uiPriority w:val="99"/>
    <w:unhideWhenUsed/>
    <w:qFormat/>
    <w:rsid w:val="00CD18AC"/>
    <w:pPr>
      <w:spacing w:before="100" w:beforeAutospacing="1" w:after="100" w:afterAutospacing="1" w:line="208" w:lineRule="atLeast"/>
    </w:pPr>
    <w:rPr>
      <w:rFonts w:ascii="Arial" w:eastAsia="Times New Roman" w:hAnsi="Arial" w:cs="Arial"/>
      <w:color w:val="333333"/>
      <w:sz w:val="18"/>
      <w:szCs w:val="18"/>
      <w:lang w:eastAsia="ru-RU"/>
    </w:rPr>
  </w:style>
  <w:style w:type="paragraph" w:styleId="a6">
    <w:name w:val="header"/>
    <w:basedOn w:val="a"/>
    <w:link w:val="a7"/>
    <w:uiPriority w:val="99"/>
    <w:semiHidden/>
    <w:unhideWhenUsed/>
    <w:rsid w:val="00CD18AC"/>
    <w:pPr>
      <w:tabs>
        <w:tab w:val="center" w:pos="4677"/>
        <w:tab w:val="right" w:pos="9355"/>
      </w:tabs>
      <w:spacing w:after="0" w:line="240" w:lineRule="auto"/>
      <w:jc w:val="both"/>
    </w:pPr>
  </w:style>
  <w:style w:type="character" w:customStyle="1" w:styleId="a7">
    <w:name w:val="Верхний колонтитул Знак"/>
    <w:basedOn w:val="a0"/>
    <w:link w:val="a6"/>
    <w:uiPriority w:val="99"/>
    <w:semiHidden/>
    <w:rsid w:val="00CD18AC"/>
  </w:style>
  <w:style w:type="paragraph" w:styleId="a8">
    <w:name w:val="footer"/>
    <w:basedOn w:val="a"/>
    <w:link w:val="a9"/>
    <w:uiPriority w:val="99"/>
    <w:unhideWhenUsed/>
    <w:rsid w:val="00CD18AC"/>
    <w:pPr>
      <w:tabs>
        <w:tab w:val="center" w:pos="4677"/>
        <w:tab w:val="right" w:pos="9355"/>
      </w:tabs>
      <w:spacing w:after="0" w:line="240" w:lineRule="auto"/>
      <w:jc w:val="both"/>
    </w:pPr>
  </w:style>
  <w:style w:type="character" w:customStyle="1" w:styleId="a9">
    <w:name w:val="Нижний колонтитул Знак"/>
    <w:basedOn w:val="a0"/>
    <w:link w:val="a8"/>
    <w:uiPriority w:val="99"/>
    <w:rsid w:val="00CD18AC"/>
  </w:style>
  <w:style w:type="paragraph" w:styleId="aa">
    <w:name w:val="Body Text"/>
    <w:basedOn w:val="a"/>
    <w:link w:val="ab"/>
    <w:uiPriority w:val="99"/>
    <w:unhideWhenUsed/>
    <w:rsid w:val="00CD18AC"/>
    <w:pPr>
      <w:spacing w:after="120" w:line="240" w:lineRule="auto"/>
      <w:jc w:val="both"/>
    </w:pPr>
  </w:style>
  <w:style w:type="character" w:customStyle="1" w:styleId="ab">
    <w:name w:val="Основной текст Знак"/>
    <w:basedOn w:val="a0"/>
    <w:link w:val="aa"/>
    <w:uiPriority w:val="99"/>
    <w:rsid w:val="00CD18AC"/>
  </w:style>
  <w:style w:type="paragraph" w:styleId="2">
    <w:name w:val="Body Text Indent 2"/>
    <w:basedOn w:val="a"/>
    <w:link w:val="20"/>
    <w:uiPriority w:val="99"/>
    <w:unhideWhenUsed/>
    <w:rsid w:val="00CD18A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uiPriority w:val="99"/>
    <w:rsid w:val="00CD18AC"/>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CD18AC"/>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uiPriority w:val="99"/>
    <w:semiHidden/>
    <w:rsid w:val="00CD18AC"/>
    <w:rPr>
      <w:rFonts w:ascii="Times New Roman" w:eastAsia="Times New Roman" w:hAnsi="Times New Roman" w:cs="Times New Roman"/>
      <w:sz w:val="28"/>
      <w:szCs w:val="20"/>
      <w:lang w:eastAsia="ru-RU"/>
    </w:rPr>
  </w:style>
  <w:style w:type="paragraph" w:styleId="ac">
    <w:name w:val="Plain Text"/>
    <w:basedOn w:val="a"/>
    <w:link w:val="ad"/>
    <w:uiPriority w:val="99"/>
    <w:unhideWhenUsed/>
    <w:rsid w:val="00CD18AC"/>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uiPriority w:val="99"/>
    <w:rsid w:val="00CD18AC"/>
    <w:rPr>
      <w:rFonts w:ascii="Courier New" w:eastAsia="Times New Roman" w:hAnsi="Courier New" w:cs="Times New Roman"/>
      <w:sz w:val="20"/>
      <w:szCs w:val="20"/>
      <w:lang w:eastAsia="ru-RU"/>
    </w:rPr>
  </w:style>
  <w:style w:type="paragraph" w:styleId="ae">
    <w:name w:val="List Paragraph"/>
    <w:basedOn w:val="a"/>
    <w:uiPriority w:val="34"/>
    <w:qFormat/>
    <w:rsid w:val="00CD18AC"/>
    <w:pPr>
      <w:spacing w:after="0" w:line="240" w:lineRule="auto"/>
      <w:ind w:left="720"/>
      <w:contextualSpacing/>
      <w:jc w:val="both"/>
    </w:pPr>
  </w:style>
  <w:style w:type="paragraph" w:customStyle="1" w:styleId="western">
    <w:name w:val="western"/>
    <w:basedOn w:val="a"/>
    <w:uiPriority w:val="99"/>
    <w:rsid w:val="00CD18AC"/>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3">
    <w:name w:val="style3"/>
    <w:basedOn w:val="a"/>
    <w:uiPriority w:val="99"/>
    <w:rsid w:val="00CD18AC"/>
    <w:pPr>
      <w:spacing w:before="17" w:after="17"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CD1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kst1">
    <w:name w:val="tekst1"/>
    <w:basedOn w:val="a"/>
    <w:uiPriority w:val="99"/>
    <w:rsid w:val="00CD1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CD18AC"/>
  </w:style>
  <w:style w:type="character" w:customStyle="1" w:styleId="highlight">
    <w:name w:val="highlight"/>
    <w:basedOn w:val="a0"/>
    <w:rsid w:val="00CD18AC"/>
  </w:style>
  <w:style w:type="table" w:styleId="af">
    <w:name w:val="Table Grid"/>
    <w:basedOn w:val="a1"/>
    <w:rsid w:val="00CD18AC"/>
    <w:pPr>
      <w:spacing w:after="0" w:line="240" w:lineRule="auto"/>
      <w:jc w:val="center"/>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Strong"/>
    <w:basedOn w:val="a0"/>
    <w:uiPriority w:val="22"/>
    <w:qFormat/>
    <w:rsid w:val="00CD18AC"/>
    <w:rPr>
      <w:b/>
      <w:bCs/>
    </w:rPr>
  </w:style>
  <w:style w:type="paragraph" w:styleId="af1">
    <w:name w:val="Balloon Text"/>
    <w:basedOn w:val="a"/>
    <w:link w:val="af2"/>
    <w:uiPriority w:val="99"/>
    <w:semiHidden/>
    <w:unhideWhenUsed/>
    <w:rsid w:val="00CD18AC"/>
    <w:pPr>
      <w:spacing w:after="0" w:line="240" w:lineRule="auto"/>
      <w:jc w:val="both"/>
    </w:pPr>
    <w:rPr>
      <w:rFonts w:ascii="Segoe UI" w:hAnsi="Segoe UI" w:cs="Segoe UI"/>
      <w:sz w:val="18"/>
      <w:szCs w:val="18"/>
    </w:rPr>
  </w:style>
  <w:style w:type="character" w:customStyle="1" w:styleId="af2">
    <w:name w:val="Текст выноски Знак"/>
    <w:basedOn w:val="a0"/>
    <w:link w:val="af1"/>
    <w:uiPriority w:val="99"/>
    <w:semiHidden/>
    <w:rsid w:val="00CD18AC"/>
    <w:rPr>
      <w:rFonts w:ascii="Segoe UI" w:hAnsi="Segoe UI" w:cs="Segoe UI"/>
      <w:sz w:val="18"/>
      <w:szCs w:val="18"/>
    </w:rPr>
  </w:style>
  <w:style w:type="paragraph" w:styleId="af3">
    <w:name w:val="Subtitle"/>
    <w:basedOn w:val="a"/>
    <w:next w:val="a"/>
    <w:link w:val="af4"/>
    <w:uiPriority w:val="11"/>
    <w:qFormat/>
    <w:rsid w:val="00CD18AC"/>
    <w:pPr>
      <w:numPr>
        <w:ilvl w:val="1"/>
      </w:numPr>
      <w:spacing w:line="240" w:lineRule="auto"/>
      <w:jc w:val="both"/>
    </w:pPr>
    <w:rPr>
      <w:rFonts w:eastAsiaTheme="minorEastAsia"/>
      <w:color w:val="5A5A5A" w:themeColor="text1" w:themeTint="A5"/>
      <w:spacing w:val="15"/>
    </w:rPr>
  </w:style>
  <w:style w:type="character" w:customStyle="1" w:styleId="af4">
    <w:name w:val="Подзаголовок Знак"/>
    <w:basedOn w:val="a0"/>
    <w:link w:val="af3"/>
    <w:uiPriority w:val="11"/>
    <w:rsid w:val="00CD18AC"/>
    <w:rPr>
      <w:rFonts w:eastAsiaTheme="minorEastAsia"/>
      <w:color w:val="5A5A5A" w:themeColor="text1" w:themeTint="A5"/>
      <w:spacing w:val="15"/>
    </w:rPr>
  </w:style>
  <w:style w:type="paragraph" w:customStyle="1" w:styleId="11">
    <w:name w:val="Текст1"/>
    <w:basedOn w:val="a"/>
    <w:rsid w:val="00CD18AC"/>
    <w:pPr>
      <w:suppressAutoHyphens/>
      <w:spacing w:after="0" w:line="240" w:lineRule="auto"/>
    </w:pPr>
    <w:rPr>
      <w:rFonts w:ascii="Courier New" w:eastAsia="Times New Roman" w:hAnsi="Courier New" w:cs="Courier New"/>
      <w:sz w:val="20"/>
      <w:szCs w:val="20"/>
      <w:lang w:eastAsia="ar-SA"/>
    </w:rPr>
  </w:style>
  <w:style w:type="character" w:customStyle="1" w:styleId="FontStyle29">
    <w:name w:val="Font Style29"/>
    <w:basedOn w:val="a0"/>
    <w:uiPriority w:val="99"/>
    <w:rsid w:val="00CD18AC"/>
    <w:rPr>
      <w:rFonts w:ascii="Times New Roman" w:hAnsi="Times New Roman" w:cs="Times New Roman"/>
      <w:sz w:val="14"/>
      <w:szCs w:val="14"/>
    </w:rPr>
  </w:style>
  <w:style w:type="character" w:customStyle="1" w:styleId="apple-converted-space">
    <w:name w:val="apple-converted-space"/>
    <w:basedOn w:val="a0"/>
    <w:rsid w:val="00A35451"/>
  </w:style>
  <w:style w:type="character" w:customStyle="1" w:styleId="s0">
    <w:name w:val="s0"/>
    <w:basedOn w:val="a0"/>
    <w:rsid w:val="005B3D6A"/>
  </w:style>
  <w:style w:type="paragraph" w:customStyle="1" w:styleId="rvps9">
    <w:name w:val="rvps9"/>
    <w:basedOn w:val="a"/>
    <w:rsid w:val="000C3295"/>
    <w:pPr>
      <w:spacing w:after="0" w:line="240" w:lineRule="auto"/>
      <w:ind w:firstLine="705"/>
      <w:jc w:val="both"/>
    </w:pPr>
    <w:rPr>
      <w:rFonts w:ascii="Times New Roman" w:eastAsiaTheme="minorEastAsia" w:hAnsi="Times New Roman" w:cs="Times New Roman"/>
      <w:sz w:val="24"/>
      <w:szCs w:val="24"/>
      <w:lang w:eastAsia="ru-RU"/>
    </w:rPr>
  </w:style>
  <w:style w:type="character" w:customStyle="1" w:styleId="rvts8">
    <w:name w:val="rvts8"/>
    <w:basedOn w:val="a0"/>
    <w:rsid w:val="000C3295"/>
    <w:rPr>
      <w:color w:val="000000"/>
      <w:sz w:val="24"/>
      <w:szCs w:val="24"/>
    </w:rPr>
  </w:style>
  <w:style w:type="paragraph" w:customStyle="1" w:styleId="rvps2">
    <w:name w:val="rvps2"/>
    <w:basedOn w:val="a"/>
    <w:rsid w:val="00E404BA"/>
    <w:pPr>
      <w:spacing w:after="0" w:line="240" w:lineRule="auto"/>
      <w:jc w:val="center"/>
    </w:pPr>
    <w:rPr>
      <w:rFonts w:ascii="Times New Roman" w:eastAsiaTheme="minorEastAsia" w:hAnsi="Times New Roman" w:cs="Times New Roman"/>
      <w:sz w:val="24"/>
      <w:szCs w:val="24"/>
      <w:lang w:eastAsia="ru-RU"/>
    </w:rPr>
  </w:style>
  <w:style w:type="character" w:customStyle="1" w:styleId="rvts1">
    <w:name w:val="rvts1"/>
    <w:basedOn w:val="a0"/>
    <w:rsid w:val="00E404BA"/>
    <w:rPr>
      <w:sz w:val="24"/>
      <w:szCs w:val="24"/>
    </w:rPr>
  </w:style>
  <w:style w:type="character" w:customStyle="1" w:styleId="rvts2">
    <w:name w:val="rvts2"/>
    <w:basedOn w:val="a0"/>
    <w:rsid w:val="00E404BA"/>
    <w:rPr>
      <w:color w:val="000080"/>
      <w:sz w:val="36"/>
      <w:szCs w:val="36"/>
    </w:rPr>
  </w:style>
  <w:style w:type="paragraph" w:customStyle="1" w:styleId="empty">
    <w:name w:val="empty"/>
    <w:basedOn w:val="a"/>
    <w:rsid w:val="00C52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52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9E22F2"/>
    <w:pPr>
      <w:widowControl w:val="0"/>
      <w:autoSpaceDE w:val="0"/>
      <w:autoSpaceDN w:val="0"/>
      <w:adjustRightInd w:val="0"/>
      <w:spacing w:after="0" w:line="175" w:lineRule="exact"/>
      <w:ind w:firstLine="36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E22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9E22F2"/>
    <w:pPr>
      <w:widowControl w:val="0"/>
      <w:autoSpaceDE w:val="0"/>
      <w:autoSpaceDN w:val="0"/>
      <w:adjustRightInd w:val="0"/>
      <w:spacing w:after="0" w:line="173"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9E22F2"/>
    <w:pPr>
      <w:widowControl w:val="0"/>
      <w:autoSpaceDE w:val="0"/>
      <w:autoSpaceDN w:val="0"/>
      <w:adjustRightInd w:val="0"/>
      <w:spacing w:after="0" w:line="168" w:lineRule="exact"/>
      <w:ind w:firstLine="360"/>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9E22F2"/>
    <w:pPr>
      <w:widowControl w:val="0"/>
      <w:autoSpaceDE w:val="0"/>
      <w:autoSpaceDN w:val="0"/>
      <w:adjustRightInd w:val="0"/>
      <w:spacing w:after="0" w:line="173" w:lineRule="exact"/>
      <w:ind w:firstLine="288"/>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9E22F2"/>
    <w:pPr>
      <w:widowControl w:val="0"/>
      <w:autoSpaceDE w:val="0"/>
      <w:autoSpaceDN w:val="0"/>
      <w:adjustRightInd w:val="0"/>
      <w:spacing w:after="0" w:line="187" w:lineRule="exact"/>
      <w:ind w:firstLine="293"/>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9E22F2"/>
    <w:pPr>
      <w:widowControl w:val="0"/>
      <w:autoSpaceDE w:val="0"/>
      <w:autoSpaceDN w:val="0"/>
      <w:adjustRightInd w:val="0"/>
      <w:spacing w:after="0" w:line="170" w:lineRule="exact"/>
      <w:ind w:firstLine="374"/>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9E22F2"/>
    <w:pPr>
      <w:widowControl w:val="0"/>
      <w:autoSpaceDE w:val="0"/>
      <w:autoSpaceDN w:val="0"/>
      <w:adjustRightInd w:val="0"/>
      <w:spacing w:after="0" w:line="174" w:lineRule="exact"/>
      <w:ind w:firstLine="360"/>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E22F2"/>
    <w:pPr>
      <w:widowControl w:val="0"/>
      <w:autoSpaceDE w:val="0"/>
      <w:autoSpaceDN w:val="0"/>
      <w:adjustRightInd w:val="0"/>
      <w:spacing w:after="0" w:line="17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uiPriority w:val="99"/>
    <w:rsid w:val="009E22F2"/>
    <w:pPr>
      <w:widowControl w:val="0"/>
      <w:autoSpaceDE w:val="0"/>
      <w:autoSpaceDN w:val="0"/>
      <w:adjustRightInd w:val="0"/>
      <w:spacing w:after="0" w:line="173" w:lineRule="exact"/>
      <w:ind w:firstLine="317"/>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9E22F2"/>
    <w:pPr>
      <w:widowControl w:val="0"/>
      <w:autoSpaceDE w:val="0"/>
      <w:autoSpaceDN w:val="0"/>
      <w:adjustRightInd w:val="0"/>
      <w:spacing w:after="0" w:line="173" w:lineRule="exact"/>
      <w:ind w:firstLine="355"/>
    </w:pPr>
    <w:rPr>
      <w:rFonts w:ascii="Times New Roman" w:eastAsia="Times New Roman" w:hAnsi="Times New Roman" w:cs="Times New Roman"/>
      <w:sz w:val="24"/>
      <w:szCs w:val="24"/>
      <w:lang w:eastAsia="ru-RU"/>
    </w:rPr>
  </w:style>
  <w:style w:type="paragraph" w:customStyle="1" w:styleId="Style25">
    <w:name w:val="Style25"/>
    <w:basedOn w:val="a"/>
    <w:uiPriority w:val="99"/>
    <w:rsid w:val="009E22F2"/>
    <w:pPr>
      <w:widowControl w:val="0"/>
      <w:autoSpaceDE w:val="0"/>
      <w:autoSpaceDN w:val="0"/>
      <w:adjustRightInd w:val="0"/>
      <w:spacing w:after="0" w:line="173" w:lineRule="exact"/>
      <w:ind w:firstLine="360"/>
      <w:jc w:val="both"/>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9E22F2"/>
    <w:rPr>
      <w:rFonts w:ascii="Times New Roman" w:hAnsi="Times New Roman" w:cs="Times New Roman"/>
      <w:b/>
      <w:bCs/>
      <w:i/>
      <w:iCs/>
      <w:spacing w:val="10"/>
      <w:sz w:val="14"/>
      <w:szCs w:val="14"/>
    </w:rPr>
  </w:style>
  <w:style w:type="character" w:customStyle="1" w:styleId="FontStyle31">
    <w:name w:val="Font Style31"/>
    <w:basedOn w:val="a0"/>
    <w:uiPriority w:val="99"/>
    <w:rsid w:val="009E22F2"/>
    <w:rPr>
      <w:rFonts w:ascii="Times New Roman" w:hAnsi="Times New Roman" w:cs="Times New Roman"/>
      <w:b/>
      <w:bCs/>
      <w:sz w:val="16"/>
      <w:szCs w:val="16"/>
    </w:rPr>
  </w:style>
  <w:style w:type="paragraph" w:customStyle="1" w:styleId="point">
    <w:name w:val="point"/>
    <w:basedOn w:val="a"/>
    <w:rsid w:val="009E22F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9E22F2"/>
    <w:pPr>
      <w:spacing w:after="0" w:line="240" w:lineRule="auto"/>
      <w:ind w:firstLine="567"/>
      <w:jc w:val="both"/>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9E22F2"/>
    <w:rPr>
      <w:color w:val="0000FF"/>
      <w:u w:val="single"/>
    </w:rPr>
  </w:style>
  <w:style w:type="paragraph" w:customStyle="1" w:styleId="12">
    <w:name w:val="Обычный1"/>
    <w:rsid w:val="002B1E71"/>
    <w:pPr>
      <w:widowControl w:val="0"/>
      <w:snapToGrid w:val="0"/>
      <w:spacing w:after="0" w:line="276" w:lineRule="auto"/>
      <w:ind w:firstLine="720"/>
    </w:pPr>
    <w:rPr>
      <w:rFonts w:ascii="Times New Roman" w:eastAsia="Times New Roman" w:hAnsi="Times New Roman" w:cs="Times New Roman"/>
      <w:sz w:val="20"/>
      <w:szCs w:val="20"/>
      <w:lang w:eastAsia="ru-RU"/>
    </w:rPr>
  </w:style>
  <w:style w:type="table" w:customStyle="1" w:styleId="13">
    <w:name w:val="Сетка таблицы1"/>
    <w:basedOn w:val="a1"/>
    <w:next w:val="af"/>
    <w:uiPriority w:val="39"/>
    <w:rsid w:val="00E1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753">
      <w:bodyDiv w:val="1"/>
      <w:marLeft w:val="0"/>
      <w:marRight w:val="0"/>
      <w:marTop w:val="0"/>
      <w:marBottom w:val="0"/>
      <w:divBdr>
        <w:top w:val="none" w:sz="0" w:space="0" w:color="auto"/>
        <w:left w:val="none" w:sz="0" w:space="0" w:color="auto"/>
        <w:bottom w:val="none" w:sz="0" w:space="0" w:color="auto"/>
        <w:right w:val="none" w:sz="0" w:space="0" w:color="auto"/>
      </w:divBdr>
    </w:div>
    <w:div w:id="1016079542">
      <w:bodyDiv w:val="1"/>
      <w:marLeft w:val="0"/>
      <w:marRight w:val="0"/>
      <w:marTop w:val="0"/>
      <w:marBottom w:val="0"/>
      <w:divBdr>
        <w:top w:val="none" w:sz="0" w:space="0" w:color="auto"/>
        <w:left w:val="none" w:sz="0" w:space="0" w:color="auto"/>
        <w:bottom w:val="none" w:sz="0" w:space="0" w:color="auto"/>
        <w:right w:val="none" w:sz="0" w:space="0" w:color="auto"/>
      </w:divBdr>
    </w:div>
    <w:div w:id="11014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0A77-4BD2-446F-960F-16701279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1198</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Локальный Локальный</cp:lastModifiedBy>
  <cp:revision>11</cp:revision>
  <cp:lastPrinted>2022-05-06T06:59:00Z</cp:lastPrinted>
  <dcterms:created xsi:type="dcterms:W3CDTF">2022-05-06T06:52:00Z</dcterms:created>
  <dcterms:modified xsi:type="dcterms:W3CDTF">2022-05-06T07:00:00Z</dcterms:modified>
</cp:coreProperties>
</file>